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0719" w:rsidRDefault="002C0719">
      <w:pPr>
        <w:spacing w:after="200" w:line="276" w:lineRule="auto"/>
        <w:rPr>
          <w:b/>
          <w:sz w:val="56"/>
          <w:szCs w:val="56"/>
        </w:rPr>
      </w:pPr>
    </w:p>
    <w:p w:rsidR="002C0719" w:rsidRDefault="002C0719" w:rsidP="009A685F">
      <w:pPr>
        <w:pBdr>
          <w:left w:val="single" w:sz="4" w:space="4" w:color="auto"/>
          <w:bottom w:val="single" w:sz="4" w:space="1" w:color="auto"/>
        </w:pBdr>
        <w:spacing w:after="200" w:line="276" w:lineRule="auto"/>
        <w:rPr>
          <w:b/>
          <w:sz w:val="56"/>
          <w:szCs w:val="56"/>
        </w:rPr>
      </w:pPr>
      <w:r>
        <w:rPr>
          <w:b/>
          <w:sz w:val="56"/>
          <w:szCs w:val="56"/>
        </w:rPr>
        <w:t>The Bitter End</w:t>
      </w:r>
    </w:p>
    <w:p w:rsidR="002C0719" w:rsidRPr="004A4F6B" w:rsidRDefault="002C0719" w:rsidP="009A685F">
      <w:pPr>
        <w:pBdr>
          <w:left w:val="single" w:sz="4" w:space="4" w:color="auto"/>
          <w:bottom w:val="single" w:sz="4" w:space="1" w:color="auto"/>
        </w:pBdr>
        <w:spacing w:after="200" w:line="276" w:lineRule="auto"/>
        <w:rPr>
          <w:b/>
          <w:sz w:val="56"/>
          <w:szCs w:val="56"/>
        </w:rPr>
      </w:pPr>
      <w:r w:rsidRPr="004A4F6B">
        <w:rPr>
          <w:b/>
          <w:sz w:val="56"/>
          <w:szCs w:val="56"/>
        </w:rPr>
        <w:t>Fallout 3</w:t>
      </w:r>
    </w:p>
    <w:p w:rsidR="009A685F" w:rsidRDefault="004A4F6B" w:rsidP="009A685F">
      <w:pPr>
        <w:spacing w:after="200" w:line="276" w:lineRule="auto"/>
        <w:jc w:val="center"/>
        <w:rPr>
          <w:b/>
          <w:sz w:val="56"/>
          <w:szCs w:val="56"/>
        </w:rPr>
      </w:pPr>
      <w:r>
        <w:rPr>
          <w:noProof/>
        </w:rPr>
        <w:drawing>
          <wp:inline distT="0" distB="0" distL="0" distR="0">
            <wp:extent cx="5486400" cy="3908841"/>
            <wp:effectExtent l="19050" t="0" r="0" b="0"/>
            <wp:docPr id="23" name="Picture 23" descr="http://www.dse.vic.gov.au/web/root/domino/cm_da/faq/nrecart.nsf/7fbcead46b2376744a256706000355c2/e2bb0c173711da37ca256d960018c1ad/$FILE/burnt+forest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se.vic.gov.au/web/root/domino/cm_da/faq/nrecart.nsf/7fbcead46b2376744a256706000355c2/e2bb0c173711da37ca256d960018c1ad/$FILE/burnt+forestBig.jpg"/>
                    <pic:cNvPicPr>
                      <a:picLocks noChangeAspect="1" noChangeArrowheads="1"/>
                    </pic:cNvPicPr>
                  </pic:nvPicPr>
                  <pic:blipFill>
                    <a:blip r:embed="rId8" cstate="print"/>
                    <a:srcRect/>
                    <a:stretch>
                      <a:fillRect/>
                    </a:stretch>
                  </pic:blipFill>
                  <pic:spPr bwMode="auto">
                    <a:xfrm>
                      <a:off x="0" y="0"/>
                      <a:ext cx="5486400" cy="3908841"/>
                    </a:xfrm>
                    <a:prstGeom prst="rect">
                      <a:avLst/>
                    </a:prstGeom>
                    <a:noFill/>
                    <a:ln w="9525">
                      <a:noFill/>
                      <a:miter lim="800000"/>
                      <a:headEnd/>
                      <a:tailEnd/>
                    </a:ln>
                  </pic:spPr>
                </pic:pic>
              </a:graphicData>
            </a:graphic>
          </wp:inline>
        </w:drawing>
      </w:r>
    </w:p>
    <w:p w:rsidR="009A685F" w:rsidRDefault="009A685F" w:rsidP="009A685F">
      <w:pPr>
        <w:jc w:val="right"/>
      </w:pPr>
      <w:r>
        <w:t>Based on:</w:t>
      </w:r>
    </w:p>
    <w:p w:rsidR="009A685F" w:rsidRDefault="009A685F" w:rsidP="009A685F">
      <w:pPr>
        <w:jc w:val="right"/>
      </w:pPr>
      <w:r>
        <w:t>CHAN_TheBitterEnd_Fallout3.docx</w:t>
      </w:r>
    </w:p>
    <w:p w:rsidR="002C0719" w:rsidRDefault="002C0719" w:rsidP="009A685F">
      <w:pPr>
        <w:spacing w:after="200" w:line="276" w:lineRule="auto"/>
        <w:jc w:val="center"/>
        <w:rPr>
          <w:b/>
          <w:sz w:val="56"/>
          <w:szCs w:val="56"/>
        </w:rPr>
      </w:pPr>
      <w:r>
        <w:rPr>
          <w:b/>
          <w:sz w:val="56"/>
          <w:szCs w:val="56"/>
        </w:rPr>
        <w:br w:type="page"/>
      </w:r>
    </w:p>
    <w:sdt>
      <w:sdtPr>
        <w:rPr>
          <w:rFonts w:ascii="Verdana" w:eastAsia="Times New Roman" w:hAnsi="Verdana" w:cs="Times New Roman"/>
          <w:b w:val="0"/>
          <w:bCs w:val="0"/>
          <w:color w:val="auto"/>
          <w:sz w:val="24"/>
          <w:szCs w:val="20"/>
        </w:rPr>
        <w:id w:val="2860528"/>
        <w:docPartObj>
          <w:docPartGallery w:val="Table of Contents"/>
          <w:docPartUnique/>
        </w:docPartObj>
      </w:sdtPr>
      <w:sdtContent>
        <w:p w:rsidR="002C0719" w:rsidRDefault="002C0719">
          <w:pPr>
            <w:pStyle w:val="TOCHeading"/>
          </w:pPr>
          <w:r w:rsidRPr="004C13A7">
            <w:rPr>
              <w:rStyle w:val="Heading1Char"/>
              <w:rFonts w:eastAsiaTheme="majorEastAsia"/>
              <w:b/>
              <w:color w:val="auto"/>
            </w:rPr>
            <w:t>Table of Contents</w:t>
          </w:r>
        </w:p>
        <w:p w:rsidR="004C13A7" w:rsidRDefault="00C1081F">
          <w:pPr>
            <w:pStyle w:val="TOC1"/>
            <w:tabs>
              <w:tab w:val="right" w:leader="dot" w:pos="8630"/>
            </w:tabs>
            <w:rPr>
              <w:rFonts w:asciiTheme="minorHAnsi" w:eastAsiaTheme="minorEastAsia" w:hAnsiTheme="minorHAnsi" w:cstheme="minorBidi"/>
              <w:noProof/>
              <w:sz w:val="22"/>
              <w:szCs w:val="22"/>
            </w:rPr>
          </w:pPr>
          <w:r>
            <w:fldChar w:fldCharType="begin"/>
          </w:r>
          <w:r w:rsidR="002C0719">
            <w:instrText xml:space="preserve"> TOC \o "1-3" \h \z \u </w:instrText>
          </w:r>
          <w:r>
            <w:fldChar w:fldCharType="separate"/>
          </w:r>
          <w:hyperlink w:anchor="_Toc245882231" w:history="1">
            <w:r w:rsidR="004C13A7" w:rsidRPr="00193482">
              <w:rPr>
                <w:rStyle w:val="Hyperlink"/>
                <w:noProof/>
              </w:rPr>
              <w:t>Revision Notes</w:t>
            </w:r>
            <w:r w:rsidR="004C13A7">
              <w:rPr>
                <w:noProof/>
                <w:webHidden/>
              </w:rPr>
              <w:tab/>
            </w:r>
            <w:r w:rsidR="004C13A7">
              <w:rPr>
                <w:noProof/>
                <w:webHidden/>
              </w:rPr>
              <w:fldChar w:fldCharType="begin"/>
            </w:r>
            <w:r w:rsidR="004C13A7">
              <w:rPr>
                <w:noProof/>
                <w:webHidden/>
              </w:rPr>
              <w:instrText xml:space="preserve"> PAGEREF _Toc245882231 \h </w:instrText>
            </w:r>
            <w:r w:rsidR="004C13A7">
              <w:rPr>
                <w:noProof/>
                <w:webHidden/>
              </w:rPr>
            </w:r>
            <w:r w:rsidR="004C13A7">
              <w:rPr>
                <w:noProof/>
                <w:webHidden/>
              </w:rPr>
              <w:fldChar w:fldCharType="separate"/>
            </w:r>
            <w:r w:rsidR="00612403">
              <w:rPr>
                <w:noProof/>
                <w:webHidden/>
              </w:rPr>
              <w:t>4</w:t>
            </w:r>
            <w:r w:rsidR="004C13A7">
              <w:rPr>
                <w:noProof/>
                <w:webHidden/>
              </w:rPr>
              <w:fldChar w:fldCharType="end"/>
            </w:r>
          </w:hyperlink>
        </w:p>
        <w:p w:rsidR="004C13A7" w:rsidRDefault="004C13A7">
          <w:pPr>
            <w:pStyle w:val="TOC1"/>
            <w:tabs>
              <w:tab w:val="right" w:leader="dot" w:pos="8630"/>
            </w:tabs>
            <w:rPr>
              <w:rFonts w:asciiTheme="minorHAnsi" w:eastAsiaTheme="minorEastAsia" w:hAnsiTheme="minorHAnsi" w:cstheme="minorBidi"/>
              <w:noProof/>
              <w:sz w:val="22"/>
              <w:szCs w:val="22"/>
            </w:rPr>
          </w:pPr>
          <w:hyperlink w:anchor="_Toc245882232" w:history="1">
            <w:r w:rsidRPr="00193482">
              <w:rPr>
                <w:rStyle w:val="Hyperlink"/>
                <w:noProof/>
              </w:rPr>
              <w:t>Quick Summary</w:t>
            </w:r>
            <w:r>
              <w:rPr>
                <w:noProof/>
                <w:webHidden/>
              </w:rPr>
              <w:tab/>
            </w:r>
            <w:r>
              <w:rPr>
                <w:noProof/>
                <w:webHidden/>
              </w:rPr>
              <w:fldChar w:fldCharType="begin"/>
            </w:r>
            <w:r>
              <w:rPr>
                <w:noProof/>
                <w:webHidden/>
              </w:rPr>
              <w:instrText xml:space="preserve"> PAGEREF _Toc245882232 \h </w:instrText>
            </w:r>
            <w:r>
              <w:rPr>
                <w:noProof/>
                <w:webHidden/>
              </w:rPr>
            </w:r>
            <w:r>
              <w:rPr>
                <w:noProof/>
                <w:webHidden/>
              </w:rPr>
              <w:fldChar w:fldCharType="separate"/>
            </w:r>
            <w:r w:rsidR="00612403">
              <w:rPr>
                <w:noProof/>
                <w:webHidden/>
              </w:rPr>
              <w:t>4</w:t>
            </w:r>
            <w:r>
              <w:rPr>
                <w:noProof/>
                <w:webHidden/>
              </w:rPr>
              <w:fldChar w:fldCharType="end"/>
            </w:r>
          </w:hyperlink>
        </w:p>
        <w:p w:rsidR="004C13A7" w:rsidRDefault="004C13A7">
          <w:pPr>
            <w:pStyle w:val="TOC1"/>
            <w:tabs>
              <w:tab w:val="right" w:leader="dot" w:pos="8630"/>
            </w:tabs>
            <w:rPr>
              <w:rFonts w:asciiTheme="minorHAnsi" w:eastAsiaTheme="minorEastAsia" w:hAnsiTheme="minorHAnsi" w:cstheme="minorBidi"/>
              <w:noProof/>
              <w:sz w:val="22"/>
              <w:szCs w:val="22"/>
            </w:rPr>
          </w:pPr>
          <w:hyperlink w:anchor="_Toc245882233" w:history="1">
            <w:r w:rsidRPr="00193482">
              <w:rPr>
                <w:rStyle w:val="Hyperlink"/>
                <w:noProof/>
              </w:rPr>
              <w:t>Gameplay Overview</w:t>
            </w:r>
            <w:r>
              <w:rPr>
                <w:noProof/>
                <w:webHidden/>
              </w:rPr>
              <w:tab/>
            </w:r>
            <w:r>
              <w:rPr>
                <w:noProof/>
                <w:webHidden/>
              </w:rPr>
              <w:fldChar w:fldCharType="begin"/>
            </w:r>
            <w:r>
              <w:rPr>
                <w:noProof/>
                <w:webHidden/>
              </w:rPr>
              <w:instrText xml:space="preserve"> PAGEREF _Toc245882233 \h </w:instrText>
            </w:r>
            <w:r>
              <w:rPr>
                <w:noProof/>
                <w:webHidden/>
              </w:rPr>
            </w:r>
            <w:r>
              <w:rPr>
                <w:noProof/>
                <w:webHidden/>
              </w:rPr>
              <w:fldChar w:fldCharType="separate"/>
            </w:r>
            <w:r w:rsidR="00612403">
              <w:rPr>
                <w:noProof/>
                <w:webHidden/>
              </w:rPr>
              <w:t>5</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34" w:history="1">
            <w:r w:rsidRPr="00193482">
              <w:rPr>
                <w:rStyle w:val="Hyperlink"/>
                <w:noProof/>
              </w:rPr>
              <w:t>General Game Flow</w:t>
            </w:r>
            <w:r>
              <w:rPr>
                <w:noProof/>
                <w:webHidden/>
              </w:rPr>
              <w:tab/>
            </w:r>
            <w:r>
              <w:rPr>
                <w:noProof/>
                <w:webHidden/>
              </w:rPr>
              <w:fldChar w:fldCharType="begin"/>
            </w:r>
            <w:r>
              <w:rPr>
                <w:noProof/>
                <w:webHidden/>
              </w:rPr>
              <w:instrText xml:space="preserve"> PAGEREF _Toc245882234 \h </w:instrText>
            </w:r>
            <w:r>
              <w:rPr>
                <w:noProof/>
                <w:webHidden/>
              </w:rPr>
            </w:r>
            <w:r>
              <w:rPr>
                <w:noProof/>
                <w:webHidden/>
              </w:rPr>
              <w:fldChar w:fldCharType="separate"/>
            </w:r>
            <w:r w:rsidR="00612403">
              <w:rPr>
                <w:noProof/>
                <w:webHidden/>
              </w:rPr>
              <w:t>5</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35" w:history="1">
            <w:r w:rsidRPr="00193482">
              <w:rPr>
                <w:rStyle w:val="Hyperlink"/>
                <w:noProof/>
              </w:rPr>
              <w:t>Major Elements</w:t>
            </w:r>
            <w:r>
              <w:rPr>
                <w:noProof/>
                <w:webHidden/>
              </w:rPr>
              <w:tab/>
            </w:r>
            <w:r>
              <w:rPr>
                <w:noProof/>
                <w:webHidden/>
              </w:rPr>
              <w:fldChar w:fldCharType="begin"/>
            </w:r>
            <w:r>
              <w:rPr>
                <w:noProof/>
                <w:webHidden/>
              </w:rPr>
              <w:instrText xml:space="preserve"> PAGEREF _Toc245882235 \h </w:instrText>
            </w:r>
            <w:r>
              <w:rPr>
                <w:noProof/>
                <w:webHidden/>
              </w:rPr>
            </w:r>
            <w:r>
              <w:rPr>
                <w:noProof/>
                <w:webHidden/>
              </w:rPr>
              <w:fldChar w:fldCharType="separate"/>
            </w:r>
            <w:r w:rsidR="00612403">
              <w:rPr>
                <w:noProof/>
                <w:webHidden/>
              </w:rPr>
              <w:t>7</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36" w:history="1">
            <w:r w:rsidRPr="00193482">
              <w:rPr>
                <w:rStyle w:val="Hyperlink"/>
                <w:noProof/>
              </w:rPr>
              <w:t>Major Objectives</w:t>
            </w:r>
            <w:r>
              <w:rPr>
                <w:noProof/>
                <w:webHidden/>
              </w:rPr>
              <w:tab/>
            </w:r>
            <w:r>
              <w:rPr>
                <w:noProof/>
                <w:webHidden/>
              </w:rPr>
              <w:fldChar w:fldCharType="begin"/>
            </w:r>
            <w:r>
              <w:rPr>
                <w:noProof/>
                <w:webHidden/>
              </w:rPr>
              <w:instrText xml:space="preserve"> PAGEREF _Toc245882236 \h </w:instrText>
            </w:r>
            <w:r>
              <w:rPr>
                <w:noProof/>
                <w:webHidden/>
              </w:rPr>
            </w:r>
            <w:r>
              <w:rPr>
                <w:noProof/>
                <w:webHidden/>
              </w:rPr>
              <w:fldChar w:fldCharType="separate"/>
            </w:r>
            <w:r w:rsidR="00612403">
              <w:rPr>
                <w:noProof/>
                <w:webHidden/>
              </w:rPr>
              <w:t>7</w:t>
            </w:r>
            <w:r>
              <w:rPr>
                <w:noProof/>
                <w:webHidden/>
              </w:rPr>
              <w:fldChar w:fldCharType="end"/>
            </w:r>
          </w:hyperlink>
        </w:p>
        <w:p w:rsidR="004C13A7" w:rsidRDefault="004C13A7">
          <w:pPr>
            <w:pStyle w:val="TOC1"/>
            <w:tabs>
              <w:tab w:val="right" w:leader="dot" w:pos="8630"/>
            </w:tabs>
            <w:rPr>
              <w:rFonts w:asciiTheme="minorHAnsi" w:eastAsiaTheme="minorEastAsia" w:hAnsiTheme="minorHAnsi" w:cstheme="minorBidi"/>
              <w:noProof/>
              <w:sz w:val="22"/>
              <w:szCs w:val="22"/>
            </w:rPr>
          </w:pPr>
          <w:hyperlink w:anchor="_Toc245882237" w:history="1">
            <w:r w:rsidRPr="00193482">
              <w:rPr>
                <w:rStyle w:val="Hyperlink"/>
                <w:noProof/>
              </w:rPr>
              <w:t>Technical Overview</w:t>
            </w:r>
            <w:r>
              <w:rPr>
                <w:noProof/>
                <w:webHidden/>
              </w:rPr>
              <w:tab/>
            </w:r>
            <w:r>
              <w:rPr>
                <w:noProof/>
                <w:webHidden/>
              </w:rPr>
              <w:fldChar w:fldCharType="begin"/>
            </w:r>
            <w:r>
              <w:rPr>
                <w:noProof/>
                <w:webHidden/>
              </w:rPr>
              <w:instrText xml:space="preserve"> PAGEREF _Toc245882237 \h </w:instrText>
            </w:r>
            <w:r>
              <w:rPr>
                <w:noProof/>
                <w:webHidden/>
              </w:rPr>
            </w:r>
            <w:r>
              <w:rPr>
                <w:noProof/>
                <w:webHidden/>
              </w:rPr>
              <w:fldChar w:fldCharType="separate"/>
            </w:r>
            <w:r w:rsidR="00612403">
              <w:rPr>
                <w:noProof/>
                <w:webHidden/>
              </w:rPr>
              <w:t>8</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38" w:history="1">
            <w:r w:rsidRPr="00193482">
              <w:rPr>
                <w:rStyle w:val="Hyperlink"/>
                <w:noProof/>
              </w:rPr>
              <w:t>Campaign</w:t>
            </w:r>
            <w:r>
              <w:rPr>
                <w:noProof/>
                <w:webHidden/>
              </w:rPr>
              <w:tab/>
            </w:r>
            <w:r>
              <w:rPr>
                <w:noProof/>
                <w:webHidden/>
              </w:rPr>
              <w:fldChar w:fldCharType="begin"/>
            </w:r>
            <w:r>
              <w:rPr>
                <w:noProof/>
                <w:webHidden/>
              </w:rPr>
              <w:instrText xml:space="preserve"> PAGEREF _Toc245882238 \h </w:instrText>
            </w:r>
            <w:r>
              <w:rPr>
                <w:noProof/>
                <w:webHidden/>
              </w:rPr>
            </w:r>
            <w:r>
              <w:rPr>
                <w:noProof/>
                <w:webHidden/>
              </w:rPr>
              <w:fldChar w:fldCharType="separate"/>
            </w:r>
            <w:r w:rsidR="00612403">
              <w:rPr>
                <w:noProof/>
                <w:webHidden/>
              </w:rPr>
              <w:t>8</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39" w:history="1">
            <w:r w:rsidRPr="00193482">
              <w:rPr>
                <w:rStyle w:val="Hyperlink"/>
                <w:noProof/>
              </w:rPr>
              <w:t>Mission Location</w:t>
            </w:r>
            <w:r>
              <w:rPr>
                <w:noProof/>
                <w:webHidden/>
              </w:rPr>
              <w:tab/>
            </w:r>
            <w:r>
              <w:rPr>
                <w:noProof/>
                <w:webHidden/>
              </w:rPr>
              <w:fldChar w:fldCharType="begin"/>
            </w:r>
            <w:r>
              <w:rPr>
                <w:noProof/>
                <w:webHidden/>
              </w:rPr>
              <w:instrText xml:space="preserve"> PAGEREF _Toc245882239 \h </w:instrText>
            </w:r>
            <w:r>
              <w:rPr>
                <w:noProof/>
                <w:webHidden/>
              </w:rPr>
            </w:r>
            <w:r>
              <w:rPr>
                <w:noProof/>
                <w:webHidden/>
              </w:rPr>
              <w:fldChar w:fldCharType="separate"/>
            </w:r>
            <w:r w:rsidR="00612403">
              <w:rPr>
                <w:noProof/>
                <w:webHidden/>
              </w:rPr>
              <w:t>8</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40" w:history="1">
            <w:r w:rsidRPr="00193482">
              <w:rPr>
                <w:rStyle w:val="Hyperlink"/>
                <w:noProof/>
              </w:rPr>
              <w:t>Mission Difficulty</w:t>
            </w:r>
            <w:r>
              <w:rPr>
                <w:noProof/>
                <w:webHidden/>
              </w:rPr>
              <w:tab/>
            </w:r>
            <w:r>
              <w:rPr>
                <w:noProof/>
                <w:webHidden/>
              </w:rPr>
              <w:fldChar w:fldCharType="begin"/>
            </w:r>
            <w:r>
              <w:rPr>
                <w:noProof/>
                <w:webHidden/>
              </w:rPr>
              <w:instrText xml:space="preserve"> PAGEREF _Toc245882240 \h </w:instrText>
            </w:r>
            <w:r>
              <w:rPr>
                <w:noProof/>
                <w:webHidden/>
              </w:rPr>
            </w:r>
            <w:r>
              <w:rPr>
                <w:noProof/>
                <w:webHidden/>
              </w:rPr>
              <w:fldChar w:fldCharType="separate"/>
            </w:r>
            <w:r w:rsidR="00612403">
              <w:rPr>
                <w:noProof/>
                <w:webHidden/>
              </w:rPr>
              <w:t>8</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41" w:history="1">
            <w:r w:rsidRPr="00193482">
              <w:rPr>
                <w:rStyle w:val="Hyperlink"/>
                <w:noProof/>
              </w:rPr>
              <w:t>Mission Metrics</w:t>
            </w:r>
            <w:r>
              <w:rPr>
                <w:noProof/>
                <w:webHidden/>
              </w:rPr>
              <w:tab/>
            </w:r>
            <w:r>
              <w:rPr>
                <w:noProof/>
                <w:webHidden/>
              </w:rPr>
              <w:fldChar w:fldCharType="begin"/>
            </w:r>
            <w:r>
              <w:rPr>
                <w:noProof/>
                <w:webHidden/>
              </w:rPr>
              <w:instrText xml:space="preserve"> PAGEREF _Toc245882241 \h </w:instrText>
            </w:r>
            <w:r>
              <w:rPr>
                <w:noProof/>
                <w:webHidden/>
              </w:rPr>
            </w:r>
            <w:r>
              <w:rPr>
                <w:noProof/>
                <w:webHidden/>
              </w:rPr>
              <w:fldChar w:fldCharType="separate"/>
            </w:r>
            <w:r w:rsidR="00612403">
              <w:rPr>
                <w:noProof/>
                <w:webHidden/>
              </w:rPr>
              <w:t>8</w:t>
            </w:r>
            <w:r>
              <w:rPr>
                <w:noProof/>
                <w:webHidden/>
              </w:rPr>
              <w:fldChar w:fldCharType="end"/>
            </w:r>
          </w:hyperlink>
        </w:p>
        <w:p w:rsidR="004C13A7" w:rsidRDefault="004C13A7">
          <w:pPr>
            <w:pStyle w:val="TOC1"/>
            <w:tabs>
              <w:tab w:val="right" w:leader="dot" w:pos="8630"/>
            </w:tabs>
            <w:rPr>
              <w:rFonts w:asciiTheme="minorHAnsi" w:eastAsiaTheme="minorEastAsia" w:hAnsiTheme="minorHAnsi" w:cstheme="minorBidi"/>
              <w:noProof/>
              <w:sz w:val="22"/>
              <w:szCs w:val="22"/>
            </w:rPr>
          </w:pPr>
          <w:hyperlink w:anchor="_Toc245882242" w:history="1">
            <w:r w:rsidRPr="00193482">
              <w:rPr>
                <w:rStyle w:val="Hyperlink"/>
                <w:noProof/>
              </w:rPr>
              <w:t>Details</w:t>
            </w:r>
            <w:r>
              <w:rPr>
                <w:noProof/>
                <w:webHidden/>
              </w:rPr>
              <w:tab/>
            </w:r>
            <w:r>
              <w:rPr>
                <w:noProof/>
                <w:webHidden/>
              </w:rPr>
              <w:fldChar w:fldCharType="begin"/>
            </w:r>
            <w:r>
              <w:rPr>
                <w:noProof/>
                <w:webHidden/>
              </w:rPr>
              <w:instrText xml:space="preserve"> PAGEREF _Toc245882242 \h </w:instrText>
            </w:r>
            <w:r>
              <w:rPr>
                <w:noProof/>
                <w:webHidden/>
              </w:rPr>
            </w:r>
            <w:r>
              <w:rPr>
                <w:noProof/>
                <w:webHidden/>
              </w:rPr>
              <w:fldChar w:fldCharType="separate"/>
            </w:r>
            <w:r w:rsidR="00612403">
              <w:rPr>
                <w:noProof/>
                <w:webHidden/>
              </w:rPr>
              <w:t>10</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43" w:history="1">
            <w:r w:rsidRPr="00193482">
              <w:rPr>
                <w:rStyle w:val="Hyperlink"/>
                <w:noProof/>
              </w:rPr>
              <w:t>Theme/Mood</w:t>
            </w:r>
            <w:r>
              <w:rPr>
                <w:noProof/>
                <w:webHidden/>
              </w:rPr>
              <w:tab/>
            </w:r>
            <w:r>
              <w:rPr>
                <w:noProof/>
                <w:webHidden/>
              </w:rPr>
              <w:fldChar w:fldCharType="begin"/>
            </w:r>
            <w:r>
              <w:rPr>
                <w:noProof/>
                <w:webHidden/>
              </w:rPr>
              <w:instrText xml:space="preserve"> PAGEREF _Toc245882243 \h </w:instrText>
            </w:r>
            <w:r>
              <w:rPr>
                <w:noProof/>
                <w:webHidden/>
              </w:rPr>
            </w:r>
            <w:r>
              <w:rPr>
                <w:noProof/>
                <w:webHidden/>
              </w:rPr>
              <w:fldChar w:fldCharType="separate"/>
            </w:r>
            <w:r w:rsidR="00612403">
              <w:rPr>
                <w:noProof/>
                <w:webHidden/>
              </w:rPr>
              <w:t>10</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44" w:history="1">
            <w:r w:rsidRPr="00193482">
              <w:rPr>
                <w:rStyle w:val="Hyperlink"/>
                <w:noProof/>
              </w:rPr>
              <w:t>Major Characters/Vehicles</w:t>
            </w:r>
            <w:r>
              <w:rPr>
                <w:noProof/>
                <w:webHidden/>
              </w:rPr>
              <w:tab/>
            </w:r>
            <w:r>
              <w:rPr>
                <w:noProof/>
                <w:webHidden/>
              </w:rPr>
              <w:fldChar w:fldCharType="begin"/>
            </w:r>
            <w:r>
              <w:rPr>
                <w:noProof/>
                <w:webHidden/>
              </w:rPr>
              <w:instrText xml:space="preserve"> PAGEREF _Toc245882244 \h </w:instrText>
            </w:r>
            <w:r>
              <w:rPr>
                <w:noProof/>
                <w:webHidden/>
              </w:rPr>
            </w:r>
            <w:r>
              <w:rPr>
                <w:noProof/>
                <w:webHidden/>
              </w:rPr>
              <w:fldChar w:fldCharType="separate"/>
            </w:r>
            <w:r w:rsidR="00612403">
              <w:rPr>
                <w:noProof/>
                <w:webHidden/>
              </w:rPr>
              <w:t>10</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45" w:history="1">
            <w:r w:rsidRPr="00193482">
              <w:rPr>
                <w:rStyle w:val="Hyperlink"/>
                <w:noProof/>
              </w:rPr>
              <w:t>Gameplay Mechanics</w:t>
            </w:r>
            <w:r>
              <w:rPr>
                <w:noProof/>
                <w:webHidden/>
              </w:rPr>
              <w:tab/>
            </w:r>
            <w:r>
              <w:rPr>
                <w:noProof/>
                <w:webHidden/>
              </w:rPr>
              <w:fldChar w:fldCharType="begin"/>
            </w:r>
            <w:r>
              <w:rPr>
                <w:noProof/>
                <w:webHidden/>
              </w:rPr>
              <w:instrText xml:space="preserve"> PAGEREF _Toc245882245 \h </w:instrText>
            </w:r>
            <w:r>
              <w:rPr>
                <w:noProof/>
                <w:webHidden/>
              </w:rPr>
            </w:r>
            <w:r>
              <w:rPr>
                <w:noProof/>
                <w:webHidden/>
              </w:rPr>
              <w:fldChar w:fldCharType="separate"/>
            </w:r>
            <w:r w:rsidR="00612403">
              <w:rPr>
                <w:noProof/>
                <w:webHidden/>
              </w:rPr>
              <w:t>11</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46" w:history="1">
            <w:r w:rsidRPr="00193482">
              <w:rPr>
                <w:rStyle w:val="Hyperlink"/>
                <w:noProof/>
              </w:rPr>
              <w:t>Story</w:t>
            </w:r>
            <w:r>
              <w:rPr>
                <w:noProof/>
                <w:webHidden/>
              </w:rPr>
              <w:tab/>
            </w:r>
            <w:r>
              <w:rPr>
                <w:noProof/>
                <w:webHidden/>
              </w:rPr>
              <w:fldChar w:fldCharType="begin"/>
            </w:r>
            <w:r>
              <w:rPr>
                <w:noProof/>
                <w:webHidden/>
              </w:rPr>
              <w:instrText xml:space="preserve"> PAGEREF _Toc245882246 \h </w:instrText>
            </w:r>
            <w:r>
              <w:rPr>
                <w:noProof/>
                <w:webHidden/>
              </w:rPr>
            </w:r>
            <w:r>
              <w:rPr>
                <w:noProof/>
                <w:webHidden/>
              </w:rPr>
              <w:fldChar w:fldCharType="separate"/>
            </w:r>
            <w:r w:rsidR="00612403">
              <w:rPr>
                <w:noProof/>
                <w:webHidden/>
              </w:rPr>
              <w:t>12</w:t>
            </w:r>
            <w:r>
              <w:rPr>
                <w:noProof/>
                <w:webHidden/>
              </w:rPr>
              <w:fldChar w:fldCharType="end"/>
            </w:r>
          </w:hyperlink>
        </w:p>
        <w:p w:rsidR="004C13A7" w:rsidRDefault="004C13A7">
          <w:pPr>
            <w:pStyle w:val="TOC1"/>
            <w:tabs>
              <w:tab w:val="right" w:leader="dot" w:pos="8630"/>
            </w:tabs>
            <w:rPr>
              <w:rFonts w:asciiTheme="minorHAnsi" w:eastAsiaTheme="minorEastAsia" w:hAnsiTheme="minorHAnsi" w:cstheme="minorBidi"/>
              <w:noProof/>
              <w:sz w:val="22"/>
              <w:szCs w:val="22"/>
            </w:rPr>
          </w:pPr>
          <w:hyperlink w:anchor="_Toc245882247" w:history="1">
            <w:r w:rsidRPr="00193482">
              <w:rPr>
                <w:rStyle w:val="Hyperlink"/>
                <w:noProof/>
              </w:rPr>
              <w:t>Visual References</w:t>
            </w:r>
            <w:r>
              <w:rPr>
                <w:noProof/>
                <w:webHidden/>
              </w:rPr>
              <w:tab/>
            </w:r>
            <w:r>
              <w:rPr>
                <w:noProof/>
                <w:webHidden/>
              </w:rPr>
              <w:fldChar w:fldCharType="begin"/>
            </w:r>
            <w:r>
              <w:rPr>
                <w:noProof/>
                <w:webHidden/>
              </w:rPr>
              <w:instrText xml:space="preserve"> PAGEREF _Toc245882247 \h </w:instrText>
            </w:r>
            <w:r>
              <w:rPr>
                <w:noProof/>
                <w:webHidden/>
              </w:rPr>
            </w:r>
            <w:r>
              <w:rPr>
                <w:noProof/>
                <w:webHidden/>
              </w:rPr>
              <w:fldChar w:fldCharType="separate"/>
            </w:r>
            <w:r w:rsidR="00612403">
              <w:rPr>
                <w:noProof/>
                <w:webHidden/>
              </w:rPr>
              <w:t>15</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48" w:history="1">
            <w:r w:rsidRPr="00193482">
              <w:rPr>
                <w:rStyle w:val="Hyperlink"/>
                <w:noProof/>
              </w:rPr>
              <w:t>Terrain/Vegetation – Shenandoah Valley</w:t>
            </w:r>
            <w:r>
              <w:rPr>
                <w:noProof/>
                <w:webHidden/>
              </w:rPr>
              <w:tab/>
            </w:r>
            <w:r>
              <w:rPr>
                <w:noProof/>
                <w:webHidden/>
              </w:rPr>
              <w:fldChar w:fldCharType="begin"/>
            </w:r>
            <w:r>
              <w:rPr>
                <w:noProof/>
                <w:webHidden/>
              </w:rPr>
              <w:instrText xml:space="preserve"> PAGEREF _Toc245882248 \h </w:instrText>
            </w:r>
            <w:r>
              <w:rPr>
                <w:noProof/>
                <w:webHidden/>
              </w:rPr>
            </w:r>
            <w:r>
              <w:rPr>
                <w:noProof/>
                <w:webHidden/>
              </w:rPr>
              <w:fldChar w:fldCharType="separate"/>
            </w:r>
            <w:r w:rsidR="00612403">
              <w:rPr>
                <w:noProof/>
                <w:webHidden/>
              </w:rPr>
              <w:t>15</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49" w:history="1">
            <w:r w:rsidRPr="00193482">
              <w:rPr>
                <w:rStyle w:val="Hyperlink"/>
                <w:noProof/>
              </w:rPr>
              <w:t>Terrain/Vegetation – Vault 231</w:t>
            </w:r>
            <w:r>
              <w:rPr>
                <w:noProof/>
                <w:webHidden/>
              </w:rPr>
              <w:tab/>
            </w:r>
            <w:r>
              <w:rPr>
                <w:noProof/>
                <w:webHidden/>
              </w:rPr>
              <w:fldChar w:fldCharType="begin"/>
            </w:r>
            <w:r>
              <w:rPr>
                <w:noProof/>
                <w:webHidden/>
              </w:rPr>
              <w:instrText xml:space="preserve"> PAGEREF _Toc245882249 \h </w:instrText>
            </w:r>
            <w:r>
              <w:rPr>
                <w:noProof/>
                <w:webHidden/>
              </w:rPr>
            </w:r>
            <w:r>
              <w:rPr>
                <w:noProof/>
                <w:webHidden/>
              </w:rPr>
              <w:fldChar w:fldCharType="separate"/>
            </w:r>
            <w:r w:rsidR="00612403">
              <w:rPr>
                <w:noProof/>
                <w:webHidden/>
              </w:rPr>
              <w:t>18</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50" w:history="1">
            <w:r w:rsidRPr="00193482">
              <w:rPr>
                <w:rStyle w:val="Hyperlink"/>
                <w:noProof/>
              </w:rPr>
              <w:t>Terrain/Vegetation – Enclave Base</w:t>
            </w:r>
            <w:r>
              <w:rPr>
                <w:noProof/>
                <w:webHidden/>
              </w:rPr>
              <w:tab/>
            </w:r>
            <w:r>
              <w:rPr>
                <w:noProof/>
                <w:webHidden/>
              </w:rPr>
              <w:fldChar w:fldCharType="begin"/>
            </w:r>
            <w:r>
              <w:rPr>
                <w:noProof/>
                <w:webHidden/>
              </w:rPr>
              <w:instrText xml:space="preserve"> PAGEREF _Toc245882250 \h </w:instrText>
            </w:r>
            <w:r>
              <w:rPr>
                <w:noProof/>
                <w:webHidden/>
              </w:rPr>
            </w:r>
            <w:r>
              <w:rPr>
                <w:noProof/>
                <w:webHidden/>
              </w:rPr>
              <w:fldChar w:fldCharType="separate"/>
            </w:r>
            <w:r w:rsidR="00612403">
              <w:rPr>
                <w:noProof/>
                <w:webHidden/>
              </w:rPr>
              <w:t>19</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51" w:history="1">
            <w:r w:rsidRPr="00193482">
              <w:rPr>
                <w:rStyle w:val="Hyperlink"/>
                <w:noProof/>
              </w:rPr>
              <w:t>Models/Architecture – Shenandoah Valley</w:t>
            </w:r>
            <w:r>
              <w:rPr>
                <w:noProof/>
                <w:webHidden/>
              </w:rPr>
              <w:tab/>
            </w:r>
            <w:r>
              <w:rPr>
                <w:noProof/>
                <w:webHidden/>
              </w:rPr>
              <w:fldChar w:fldCharType="begin"/>
            </w:r>
            <w:r>
              <w:rPr>
                <w:noProof/>
                <w:webHidden/>
              </w:rPr>
              <w:instrText xml:space="preserve"> PAGEREF _Toc245882251 \h </w:instrText>
            </w:r>
            <w:r>
              <w:rPr>
                <w:noProof/>
                <w:webHidden/>
              </w:rPr>
            </w:r>
            <w:r>
              <w:rPr>
                <w:noProof/>
                <w:webHidden/>
              </w:rPr>
              <w:fldChar w:fldCharType="separate"/>
            </w:r>
            <w:r w:rsidR="00612403">
              <w:rPr>
                <w:noProof/>
                <w:webHidden/>
              </w:rPr>
              <w:t>19</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52" w:history="1">
            <w:r w:rsidRPr="00193482">
              <w:rPr>
                <w:rStyle w:val="Hyperlink"/>
                <w:noProof/>
              </w:rPr>
              <w:t>Models/Architecture – Vault 231</w:t>
            </w:r>
            <w:r>
              <w:rPr>
                <w:noProof/>
                <w:webHidden/>
              </w:rPr>
              <w:tab/>
            </w:r>
            <w:r>
              <w:rPr>
                <w:noProof/>
                <w:webHidden/>
              </w:rPr>
              <w:fldChar w:fldCharType="begin"/>
            </w:r>
            <w:r>
              <w:rPr>
                <w:noProof/>
                <w:webHidden/>
              </w:rPr>
              <w:instrText xml:space="preserve"> PAGEREF _Toc245882252 \h </w:instrText>
            </w:r>
            <w:r>
              <w:rPr>
                <w:noProof/>
                <w:webHidden/>
              </w:rPr>
            </w:r>
            <w:r>
              <w:rPr>
                <w:noProof/>
                <w:webHidden/>
              </w:rPr>
              <w:fldChar w:fldCharType="separate"/>
            </w:r>
            <w:r w:rsidR="00612403">
              <w:rPr>
                <w:noProof/>
                <w:webHidden/>
              </w:rPr>
              <w:t>20</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53" w:history="1">
            <w:r w:rsidRPr="00193482">
              <w:rPr>
                <w:rStyle w:val="Hyperlink"/>
                <w:noProof/>
              </w:rPr>
              <w:t>Models/Architecture – Enclave Base</w:t>
            </w:r>
            <w:r>
              <w:rPr>
                <w:noProof/>
                <w:webHidden/>
              </w:rPr>
              <w:tab/>
            </w:r>
            <w:r>
              <w:rPr>
                <w:noProof/>
                <w:webHidden/>
              </w:rPr>
              <w:fldChar w:fldCharType="begin"/>
            </w:r>
            <w:r>
              <w:rPr>
                <w:noProof/>
                <w:webHidden/>
              </w:rPr>
              <w:instrText xml:space="preserve"> PAGEREF _Toc245882253 \h </w:instrText>
            </w:r>
            <w:r>
              <w:rPr>
                <w:noProof/>
                <w:webHidden/>
              </w:rPr>
            </w:r>
            <w:r>
              <w:rPr>
                <w:noProof/>
                <w:webHidden/>
              </w:rPr>
              <w:fldChar w:fldCharType="separate"/>
            </w:r>
            <w:r w:rsidR="00612403">
              <w:rPr>
                <w:noProof/>
                <w:webHidden/>
              </w:rPr>
              <w:t>20</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54" w:history="1">
            <w:r w:rsidRPr="00193482">
              <w:rPr>
                <w:rStyle w:val="Hyperlink"/>
                <w:noProof/>
              </w:rPr>
              <w:t>Textures/Lighting – Shenandoah Valley</w:t>
            </w:r>
            <w:r>
              <w:rPr>
                <w:noProof/>
                <w:webHidden/>
              </w:rPr>
              <w:tab/>
            </w:r>
            <w:r>
              <w:rPr>
                <w:noProof/>
                <w:webHidden/>
              </w:rPr>
              <w:fldChar w:fldCharType="begin"/>
            </w:r>
            <w:r>
              <w:rPr>
                <w:noProof/>
                <w:webHidden/>
              </w:rPr>
              <w:instrText xml:space="preserve"> PAGEREF _Toc245882254 \h </w:instrText>
            </w:r>
            <w:r>
              <w:rPr>
                <w:noProof/>
                <w:webHidden/>
              </w:rPr>
            </w:r>
            <w:r>
              <w:rPr>
                <w:noProof/>
                <w:webHidden/>
              </w:rPr>
              <w:fldChar w:fldCharType="separate"/>
            </w:r>
            <w:r w:rsidR="00612403">
              <w:rPr>
                <w:noProof/>
                <w:webHidden/>
              </w:rPr>
              <w:t>21</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55" w:history="1">
            <w:r w:rsidRPr="00193482">
              <w:rPr>
                <w:rStyle w:val="Hyperlink"/>
                <w:noProof/>
              </w:rPr>
              <w:t>Textures/Lighting – Vault 231</w:t>
            </w:r>
            <w:r>
              <w:rPr>
                <w:noProof/>
                <w:webHidden/>
              </w:rPr>
              <w:tab/>
            </w:r>
            <w:r>
              <w:rPr>
                <w:noProof/>
                <w:webHidden/>
              </w:rPr>
              <w:fldChar w:fldCharType="begin"/>
            </w:r>
            <w:r>
              <w:rPr>
                <w:noProof/>
                <w:webHidden/>
              </w:rPr>
              <w:instrText xml:space="preserve"> PAGEREF _Toc245882255 \h </w:instrText>
            </w:r>
            <w:r>
              <w:rPr>
                <w:noProof/>
                <w:webHidden/>
              </w:rPr>
            </w:r>
            <w:r>
              <w:rPr>
                <w:noProof/>
                <w:webHidden/>
              </w:rPr>
              <w:fldChar w:fldCharType="separate"/>
            </w:r>
            <w:r w:rsidR="00612403">
              <w:rPr>
                <w:noProof/>
                <w:webHidden/>
              </w:rPr>
              <w:t>22</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56" w:history="1">
            <w:r w:rsidRPr="00193482">
              <w:rPr>
                <w:rStyle w:val="Hyperlink"/>
                <w:noProof/>
              </w:rPr>
              <w:t>Textures/Lighting – Enclave Base</w:t>
            </w:r>
            <w:r>
              <w:rPr>
                <w:noProof/>
                <w:webHidden/>
              </w:rPr>
              <w:tab/>
            </w:r>
            <w:r>
              <w:rPr>
                <w:noProof/>
                <w:webHidden/>
              </w:rPr>
              <w:fldChar w:fldCharType="begin"/>
            </w:r>
            <w:r>
              <w:rPr>
                <w:noProof/>
                <w:webHidden/>
              </w:rPr>
              <w:instrText xml:space="preserve"> PAGEREF _Toc245882256 \h </w:instrText>
            </w:r>
            <w:r>
              <w:rPr>
                <w:noProof/>
                <w:webHidden/>
              </w:rPr>
            </w:r>
            <w:r>
              <w:rPr>
                <w:noProof/>
                <w:webHidden/>
              </w:rPr>
              <w:fldChar w:fldCharType="separate"/>
            </w:r>
            <w:r w:rsidR="00612403">
              <w:rPr>
                <w:noProof/>
                <w:webHidden/>
              </w:rPr>
              <w:t>23</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57" w:history="1">
            <w:r w:rsidRPr="00193482">
              <w:rPr>
                <w:rStyle w:val="Hyperlink"/>
                <w:noProof/>
              </w:rPr>
              <w:t>Characters/Vehicles</w:t>
            </w:r>
            <w:r>
              <w:rPr>
                <w:noProof/>
                <w:webHidden/>
              </w:rPr>
              <w:tab/>
            </w:r>
            <w:r>
              <w:rPr>
                <w:noProof/>
                <w:webHidden/>
              </w:rPr>
              <w:fldChar w:fldCharType="begin"/>
            </w:r>
            <w:r>
              <w:rPr>
                <w:noProof/>
                <w:webHidden/>
              </w:rPr>
              <w:instrText xml:space="preserve"> PAGEREF _Toc245882257 \h </w:instrText>
            </w:r>
            <w:r>
              <w:rPr>
                <w:noProof/>
                <w:webHidden/>
              </w:rPr>
            </w:r>
            <w:r>
              <w:rPr>
                <w:noProof/>
                <w:webHidden/>
              </w:rPr>
              <w:fldChar w:fldCharType="separate"/>
            </w:r>
            <w:r w:rsidR="00612403">
              <w:rPr>
                <w:noProof/>
                <w:webHidden/>
              </w:rPr>
              <w:t>24</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58" w:history="1">
            <w:r w:rsidRPr="00193482">
              <w:rPr>
                <w:rStyle w:val="Hyperlink"/>
                <w:noProof/>
              </w:rPr>
              <w:t>Weapons</w:t>
            </w:r>
            <w:r>
              <w:rPr>
                <w:noProof/>
                <w:webHidden/>
              </w:rPr>
              <w:tab/>
            </w:r>
            <w:r>
              <w:rPr>
                <w:noProof/>
                <w:webHidden/>
              </w:rPr>
              <w:fldChar w:fldCharType="begin"/>
            </w:r>
            <w:r>
              <w:rPr>
                <w:noProof/>
                <w:webHidden/>
              </w:rPr>
              <w:instrText xml:space="preserve"> PAGEREF _Toc245882258 \h </w:instrText>
            </w:r>
            <w:r>
              <w:rPr>
                <w:noProof/>
                <w:webHidden/>
              </w:rPr>
            </w:r>
            <w:r>
              <w:rPr>
                <w:noProof/>
                <w:webHidden/>
              </w:rPr>
              <w:fldChar w:fldCharType="separate"/>
            </w:r>
            <w:r w:rsidR="00612403">
              <w:rPr>
                <w:noProof/>
                <w:webHidden/>
              </w:rPr>
              <w:t>31</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59" w:history="1">
            <w:r w:rsidRPr="00193482">
              <w:rPr>
                <w:rStyle w:val="Hyperlink"/>
                <w:noProof/>
              </w:rPr>
              <w:t>Pickups</w:t>
            </w:r>
            <w:r>
              <w:rPr>
                <w:noProof/>
                <w:webHidden/>
              </w:rPr>
              <w:tab/>
            </w:r>
            <w:r>
              <w:rPr>
                <w:noProof/>
                <w:webHidden/>
              </w:rPr>
              <w:fldChar w:fldCharType="begin"/>
            </w:r>
            <w:r>
              <w:rPr>
                <w:noProof/>
                <w:webHidden/>
              </w:rPr>
              <w:instrText xml:space="preserve"> PAGEREF _Toc245882259 \h </w:instrText>
            </w:r>
            <w:r>
              <w:rPr>
                <w:noProof/>
                <w:webHidden/>
              </w:rPr>
            </w:r>
            <w:r>
              <w:rPr>
                <w:noProof/>
                <w:webHidden/>
              </w:rPr>
              <w:fldChar w:fldCharType="separate"/>
            </w:r>
            <w:r w:rsidR="00612403">
              <w:rPr>
                <w:noProof/>
                <w:webHidden/>
              </w:rPr>
              <w:t>33</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60" w:history="1">
            <w:r w:rsidRPr="00193482">
              <w:rPr>
                <w:rStyle w:val="Hyperlink"/>
                <w:noProof/>
              </w:rPr>
              <w:t>Rough Map – Shenandoah Valley</w:t>
            </w:r>
            <w:r>
              <w:rPr>
                <w:noProof/>
                <w:webHidden/>
              </w:rPr>
              <w:tab/>
            </w:r>
            <w:r>
              <w:rPr>
                <w:noProof/>
                <w:webHidden/>
              </w:rPr>
              <w:fldChar w:fldCharType="begin"/>
            </w:r>
            <w:r>
              <w:rPr>
                <w:noProof/>
                <w:webHidden/>
              </w:rPr>
              <w:instrText xml:space="preserve"> PAGEREF _Toc245882260 \h </w:instrText>
            </w:r>
            <w:r>
              <w:rPr>
                <w:noProof/>
                <w:webHidden/>
              </w:rPr>
            </w:r>
            <w:r>
              <w:rPr>
                <w:noProof/>
                <w:webHidden/>
              </w:rPr>
              <w:fldChar w:fldCharType="separate"/>
            </w:r>
            <w:r w:rsidR="00612403">
              <w:rPr>
                <w:noProof/>
                <w:webHidden/>
              </w:rPr>
              <w:t>34</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61" w:history="1">
            <w:r w:rsidRPr="00193482">
              <w:rPr>
                <w:rStyle w:val="Hyperlink"/>
                <w:noProof/>
              </w:rPr>
              <w:t>Rough Map – Vault 231</w:t>
            </w:r>
            <w:r>
              <w:rPr>
                <w:noProof/>
                <w:webHidden/>
              </w:rPr>
              <w:tab/>
            </w:r>
            <w:r>
              <w:rPr>
                <w:noProof/>
                <w:webHidden/>
              </w:rPr>
              <w:fldChar w:fldCharType="begin"/>
            </w:r>
            <w:r>
              <w:rPr>
                <w:noProof/>
                <w:webHidden/>
              </w:rPr>
              <w:instrText xml:space="preserve"> PAGEREF _Toc245882261 \h </w:instrText>
            </w:r>
            <w:r>
              <w:rPr>
                <w:noProof/>
                <w:webHidden/>
              </w:rPr>
            </w:r>
            <w:r>
              <w:rPr>
                <w:noProof/>
                <w:webHidden/>
              </w:rPr>
              <w:fldChar w:fldCharType="separate"/>
            </w:r>
            <w:r w:rsidR="00612403">
              <w:rPr>
                <w:noProof/>
                <w:webHidden/>
              </w:rPr>
              <w:t>35</w:t>
            </w:r>
            <w:r>
              <w:rPr>
                <w:noProof/>
                <w:webHidden/>
              </w:rPr>
              <w:fldChar w:fldCharType="end"/>
            </w:r>
          </w:hyperlink>
        </w:p>
        <w:p w:rsidR="004C13A7" w:rsidRDefault="004C13A7">
          <w:pPr>
            <w:pStyle w:val="TOC2"/>
            <w:tabs>
              <w:tab w:val="right" w:leader="dot" w:pos="8630"/>
            </w:tabs>
            <w:rPr>
              <w:rFonts w:asciiTheme="minorHAnsi" w:eastAsiaTheme="minorEastAsia" w:hAnsiTheme="minorHAnsi" w:cstheme="minorBidi"/>
              <w:noProof/>
              <w:sz w:val="22"/>
              <w:szCs w:val="22"/>
            </w:rPr>
          </w:pPr>
          <w:hyperlink w:anchor="_Toc245882262" w:history="1">
            <w:r w:rsidRPr="00193482">
              <w:rPr>
                <w:rStyle w:val="Hyperlink"/>
                <w:noProof/>
              </w:rPr>
              <w:t>Rough Map – Enclave Base</w:t>
            </w:r>
            <w:r>
              <w:rPr>
                <w:noProof/>
                <w:webHidden/>
              </w:rPr>
              <w:tab/>
            </w:r>
            <w:r>
              <w:rPr>
                <w:noProof/>
                <w:webHidden/>
              </w:rPr>
              <w:fldChar w:fldCharType="begin"/>
            </w:r>
            <w:r>
              <w:rPr>
                <w:noProof/>
                <w:webHidden/>
              </w:rPr>
              <w:instrText xml:space="preserve"> PAGEREF _Toc245882262 \h </w:instrText>
            </w:r>
            <w:r>
              <w:rPr>
                <w:noProof/>
                <w:webHidden/>
              </w:rPr>
            </w:r>
            <w:r>
              <w:rPr>
                <w:noProof/>
                <w:webHidden/>
              </w:rPr>
              <w:fldChar w:fldCharType="separate"/>
            </w:r>
            <w:r w:rsidR="00612403">
              <w:rPr>
                <w:noProof/>
                <w:webHidden/>
              </w:rPr>
              <w:t>36</w:t>
            </w:r>
            <w:r>
              <w:rPr>
                <w:noProof/>
                <w:webHidden/>
              </w:rPr>
              <w:fldChar w:fldCharType="end"/>
            </w:r>
          </w:hyperlink>
        </w:p>
        <w:p w:rsidR="002C0719" w:rsidRDefault="00C1081F">
          <w:r>
            <w:fldChar w:fldCharType="end"/>
          </w:r>
        </w:p>
      </w:sdtContent>
    </w:sdt>
    <w:p w:rsidR="002C0719" w:rsidRDefault="002C0719">
      <w:pPr>
        <w:spacing w:after="200" w:line="276" w:lineRule="auto"/>
        <w:rPr>
          <w:b/>
          <w:sz w:val="56"/>
          <w:szCs w:val="56"/>
        </w:rPr>
      </w:pPr>
      <w:r>
        <w:rPr>
          <w:b/>
          <w:sz w:val="56"/>
          <w:szCs w:val="56"/>
        </w:rPr>
        <w:br w:type="page"/>
      </w:r>
    </w:p>
    <w:p w:rsidR="009C6BB0" w:rsidRDefault="009C6BB0" w:rsidP="009C6BB0">
      <w:pPr>
        <w:jc w:val="center"/>
        <w:rPr>
          <w:b/>
          <w:sz w:val="56"/>
          <w:szCs w:val="56"/>
        </w:rPr>
      </w:pPr>
      <w:r>
        <w:rPr>
          <w:b/>
          <w:sz w:val="56"/>
          <w:szCs w:val="56"/>
        </w:rPr>
        <w:lastRenderedPageBreak/>
        <w:t>The Bitter End</w:t>
      </w:r>
    </w:p>
    <w:p w:rsidR="009C6BB0" w:rsidRPr="004A037B" w:rsidRDefault="009C6BB0" w:rsidP="009C6BB0">
      <w:pPr>
        <w:jc w:val="center"/>
        <w:rPr>
          <w:b/>
          <w:sz w:val="40"/>
          <w:szCs w:val="40"/>
        </w:rPr>
      </w:pPr>
      <w:r>
        <w:rPr>
          <w:b/>
          <w:sz w:val="40"/>
          <w:szCs w:val="40"/>
        </w:rPr>
        <w:t>Fallout 3</w:t>
      </w:r>
    </w:p>
    <w:p w:rsidR="009C6BB0" w:rsidRPr="00C150E4" w:rsidRDefault="009C6BB0" w:rsidP="009C6BB0">
      <w:pPr>
        <w:jc w:val="center"/>
        <w:rPr>
          <w:sz w:val="56"/>
          <w:szCs w:val="56"/>
        </w:rPr>
      </w:pPr>
      <w:r>
        <w:rPr>
          <w:b/>
          <w:i/>
          <w:sz w:val="36"/>
          <w:szCs w:val="36"/>
        </w:rPr>
        <w:t>Document Date 11/12/09</w:t>
      </w:r>
    </w:p>
    <w:p w:rsidR="009C6BB0" w:rsidRDefault="009C6BB0" w:rsidP="009C6BB0">
      <w:pPr>
        <w:pStyle w:val="Heading1"/>
      </w:pPr>
      <w:bookmarkStart w:id="0" w:name="_Toc245882231"/>
      <w:r>
        <w:t>Revision Notes</w:t>
      </w:r>
      <w:bookmarkEnd w:id="0"/>
    </w:p>
    <w:p w:rsidR="006D038D" w:rsidRPr="006D038D" w:rsidRDefault="006D038D" w:rsidP="009C6BB0">
      <w:r>
        <w:rPr>
          <w:b/>
        </w:rPr>
        <w:t xml:space="preserve">11/12/09 – </w:t>
      </w:r>
      <w:r>
        <w:t>Adapted Level Abstract</w:t>
      </w:r>
    </w:p>
    <w:p w:rsidR="009C6BB0" w:rsidRDefault="009C6BB0" w:rsidP="009C6BB0">
      <w:r>
        <w:rPr>
          <w:b/>
        </w:rPr>
        <w:t>11/09/09</w:t>
      </w:r>
      <w:r>
        <w:t xml:space="preserve"> - Initial version of document</w:t>
      </w:r>
    </w:p>
    <w:p w:rsidR="009C6BB0" w:rsidRDefault="009C6BB0" w:rsidP="009C6BB0">
      <w:pPr>
        <w:pStyle w:val="Heading1"/>
      </w:pPr>
      <w:bookmarkStart w:id="1" w:name="_Toc245882232"/>
      <w:r>
        <w:t>Quick Summary</w:t>
      </w:r>
      <w:bookmarkEnd w:id="1"/>
    </w:p>
    <w:p w:rsidR="002C0719" w:rsidRDefault="009C6BB0" w:rsidP="009C6BB0">
      <w:r>
        <w:t>The Lone Wanderer finds a very small, secluded Vault located in the Shenandoah Valley.  At the vault, the Wanderer meets a family—consisting of Stan Gilbert, his wife Astrid Gilbert and their young daughter Anna—who endure attacks by ghouls and wildlife.  Eventually The Lone Wanderer investigates to reveal that the family is unwittingly involved in a new Vault experiment</w:t>
      </w:r>
      <w:r w:rsidR="009953A8">
        <w:t xml:space="preserve">—titled Project </w:t>
      </w:r>
      <w:r w:rsidR="009500D3">
        <w:t>Cohesion–</w:t>
      </w:r>
      <w:r>
        <w:t>conducted by</w:t>
      </w:r>
      <w:r w:rsidR="009953A8">
        <w:t xml:space="preserve"> an</w:t>
      </w:r>
      <w:r>
        <w:t xml:space="preserve"> Enclave</w:t>
      </w:r>
      <w:r w:rsidR="009953A8">
        <w:t xml:space="preserve"> scientist</w:t>
      </w:r>
      <w:r>
        <w:t xml:space="preserve">.  The Lone Wanderer must deal with the Enclave faction before making a decision on the ultimate </w:t>
      </w:r>
      <w:r w:rsidR="00AB3639">
        <w:t xml:space="preserve">fate of the Gilbert family.  </w:t>
      </w:r>
      <w:r w:rsidR="00AB3639">
        <w:rPr>
          <w:i/>
        </w:rPr>
        <w:t xml:space="preserve">The Bitter End </w:t>
      </w:r>
      <w:r w:rsidR="00AB3639">
        <w:t>is a</w:t>
      </w:r>
      <w:r w:rsidR="00D15B92">
        <w:t xml:space="preserve"> single-player, first/third-person perspective</w:t>
      </w:r>
      <w:r>
        <w:t xml:space="preserve"> campaign</w:t>
      </w:r>
      <w:r w:rsidR="00AB3639">
        <w:t xml:space="preserve"> that takes</w:t>
      </w:r>
      <w:r>
        <w:t xml:space="preserve"> place after the Lone Wanderer leaves Vault 101 and prior to the end of the main storyline.</w:t>
      </w:r>
    </w:p>
    <w:p w:rsidR="002C0719" w:rsidRDefault="002C0719" w:rsidP="002C0719">
      <w:pPr>
        <w:pStyle w:val="Heading1"/>
      </w:pPr>
      <w:bookmarkStart w:id="2" w:name="_Toc245882233"/>
      <w:r>
        <w:lastRenderedPageBreak/>
        <w:t>Gameplay Overview</w:t>
      </w:r>
      <w:bookmarkEnd w:id="2"/>
    </w:p>
    <w:p w:rsidR="007122FD" w:rsidRDefault="002C0719" w:rsidP="007122FD">
      <w:pPr>
        <w:pStyle w:val="Heading2"/>
      </w:pPr>
      <w:bookmarkStart w:id="3" w:name="_Toc245882234"/>
      <w:r>
        <w:t>General Game Flow</w:t>
      </w:r>
      <w:bookmarkEnd w:id="3"/>
    </w:p>
    <w:p w:rsidR="002C0719" w:rsidRPr="007122FD" w:rsidRDefault="00F70D88" w:rsidP="001875F2">
      <w:pPr>
        <w:pStyle w:val="ListParagraph"/>
        <w:ind w:left="0"/>
        <w:rPr>
          <w:rFonts w:eastAsiaTheme="majorEastAsia" w:cstheme="majorBidi"/>
          <w:szCs w:val="26"/>
        </w:rPr>
      </w:pPr>
      <w:r>
        <w:object w:dxaOrig="10135" w:dyaOrig="15653">
          <v:shape id="_x0000_i1025" type="#_x0000_t75" style="width:411.3pt;height:587.6pt" o:ole="">
            <v:imagedata r:id="rId9" o:title=""/>
          </v:shape>
          <o:OLEObject Type="Embed" ProgID="Visio.Drawing.11" ShapeID="_x0000_i1025" DrawAspect="Content" ObjectID="_1319625371" r:id="rId10"/>
        </w:object>
      </w:r>
      <w:r w:rsidR="007122FD">
        <w:br w:type="page"/>
      </w:r>
      <w:r w:rsidR="001F2BAB">
        <w:lastRenderedPageBreak/>
        <w:t xml:space="preserve">After exiting hidden subway tunnel, </w:t>
      </w:r>
      <w:r w:rsidR="009953A8">
        <w:t>player starts campaign by accepting quest from Stan Gilbert</w:t>
      </w:r>
      <w:r w:rsidR="000F45DA">
        <w:t>, husband to Astrid Gilbert and father to Anna Gilbert</w:t>
      </w:r>
      <w:r w:rsidR="009953A8">
        <w:t>.  Quest requires pl</w:t>
      </w:r>
      <w:r w:rsidR="00AB3639">
        <w:t>ayer to investigate three areas.</w:t>
      </w:r>
    </w:p>
    <w:p w:rsidR="002C0719" w:rsidRDefault="00AB3639" w:rsidP="009953A8">
      <w:pPr>
        <w:pStyle w:val="ListParagraph"/>
        <w:numPr>
          <w:ilvl w:val="1"/>
          <w:numId w:val="5"/>
        </w:numPr>
      </w:pPr>
      <w:r>
        <w:t xml:space="preserve">Player travels to </w:t>
      </w:r>
      <w:r w:rsidR="003544AE">
        <w:t xml:space="preserve">Vault 231, where </w:t>
      </w:r>
      <w:r>
        <w:t>the player finds a sealed door.</w:t>
      </w:r>
    </w:p>
    <w:p w:rsidR="00AB3639" w:rsidRDefault="00AB3639" w:rsidP="00AB3639">
      <w:pPr>
        <w:pStyle w:val="ListParagraph"/>
        <w:numPr>
          <w:ilvl w:val="2"/>
          <w:numId w:val="5"/>
        </w:numPr>
      </w:pPr>
      <w:r>
        <w:t xml:space="preserve">Players use </w:t>
      </w:r>
      <w:r w:rsidR="008C4B82">
        <w:t>Lock picking</w:t>
      </w:r>
      <w:r>
        <w:t xml:space="preserve"> skill to open door to medical cache.</w:t>
      </w:r>
    </w:p>
    <w:p w:rsidR="00AB3639" w:rsidRDefault="00AB3639" w:rsidP="00AB3639">
      <w:pPr>
        <w:pStyle w:val="ListParagraph"/>
        <w:numPr>
          <w:ilvl w:val="1"/>
          <w:numId w:val="5"/>
        </w:numPr>
      </w:pPr>
      <w:r>
        <w:t>Player travels to the Wildlife Zone, where the player finds a radio tower.</w:t>
      </w:r>
    </w:p>
    <w:p w:rsidR="00AB3639" w:rsidRDefault="00AB3639" w:rsidP="00AB3639">
      <w:pPr>
        <w:pStyle w:val="ListParagraph"/>
        <w:numPr>
          <w:ilvl w:val="2"/>
          <w:numId w:val="5"/>
        </w:numPr>
      </w:pPr>
      <w:r>
        <w:t>Player analyzes the tower through Science skill to hear a strange frequency noise.</w:t>
      </w:r>
    </w:p>
    <w:p w:rsidR="00AB3639" w:rsidRDefault="00AB3639" w:rsidP="00AB3639">
      <w:pPr>
        <w:pStyle w:val="ListParagraph"/>
        <w:numPr>
          <w:ilvl w:val="1"/>
          <w:numId w:val="5"/>
        </w:numPr>
      </w:pPr>
      <w:r>
        <w:t>Player travels to the Ghoul Zone</w:t>
      </w:r>
      <w:r w:rsidR="000F45DA">
        <w:t>, where the player finds and speaks to Lark, the only non-Feral ghoul in the Ghoul Zone.</w:t>
      </w:r>
    </w:p>
    <w:p w:rsidR="00AB3639" w:rsidRDefault="00AB3639" w:rsidP="00AB3639">
      <w:pPr>
        <w:pStyle w:val="ListParagraph"/>
        <w:numPr>
          <w:ilvl w:val="0"/>
          <w:numId w:val="5"/>
        </w:numPr>
      </w:pPr>
      <w:r>
        <w:t>After investigating these three areas and returning to the Gilbert family, a squad of three Talon Company mercs attack.</w:t>
      </w:r>
    </w:p>
    <w:p w:rsidR="000F45DA" w:rsidRDefault="000F45DA" w:rsidP="000F45DA">
      <w:pPr>
        <w:pStyle w:val="ListParagraph"/>
        <w:numPr>
          <w:ilvl w:val="1"/>
          <w:numId w:val="5"/>
        </w:numPr>
      </w:pPr>
      <w:r>
        <w:t>Sidequest: Anna Gilbert gives player a key to enter the main area in Vault 231.  Player finds Stan’s Laser Rifle, a ques</w:t>
      </w:r>
      <w:r w:rsidR="001973A8">
        <w:t xml:space="preserve">t item that reminds Stan of his </w:t>
      </w:r>
      <w:r>
        <w:t>past</w:t>
      </w:r>
      <w:r w:rsidR="001973A8">
        <w:t xml:space="preserve"> life as an Enclave soldier</w:t>
      </w:r>
      <w:r>
        <w:t>.</w:t>
      </w:r>
    </w:p>
    <w:p w:rsidR="00AB3639" w:rsidRDefault="00AB3639" w:rsidP="00AB3639">
      <w:pPr>
        <w:pStyle w:val="ListParagraph"/>
        <w:numPr>
          <w:ilvl w:val="0"/>
          <w:numId w:val="5"/>
        </w:numPr>
      </w:pPr>
      <w:r>
        <w:t xml:space="preserve">Player revisits Lark and tells about </w:t>
      </w:r>
      <w:r w:rsidR="004A4F6B">
        <w:t>the Talon Company and the Radio Tower.</w:t>
      </w:r>
      <w:r w:rsidR="000F45DA">
        <w:t xml:space="preserve">  Lark gives player a sensor module/key that allows player to open a hidden entrance in the Wildlife Zone.  The entrance leads to the Enclave base.</w:t>
      </w:r>
    </w:p>
    <w:p w:rsidR="000F45DA" w:rsidRDefault="000F45DA" w:rsidP="000F45DA">
      <w:pPr>
        <w:pStyle w:val="ListParagraph"/>
        <w:numPr>
          <w:ilvl w:val="0"/>
          <w:numId w:val="5"/>
        </w:numPr>
      </w:pPr>
      <w:r>
        <w:t>After fighting through more Talon Mercs, player confronts Enc</w:t>
      </w:r>
      <w:r w:rsidR="00686E48">
        <w:t>lave scientist Millard Karstens, who reveals the nature of the Enclave experiment and pleads the Player to allow it to continue.  The player makes one of three dialogue choices:</w:t>
      </w:r>
    </w:p>
    <w:p w:rsidR="000F45DA" w:rsidRDefault="00686E48" w:rsidP="001973A8">
      <w:pPr>
        <w:pStyle w:val="ListParagraph"/>
        <w:numPr>
          <w:ilvl w:val="1"/>
          <w:numId w:val="9"/>
        </w:numPr>
      </w:pPr>
      <w:r>
        <w:t xml:space="preserve">Agree to allow the experiment to continue.  After this, the player cannot tell the Gilberts about their situation.  Lark confronts the player about this decision outside of the Enclave base.  The </w:t>
      </w:r>
      <w:r w:rsidR="001973A8">
        <w:t xml:space="preserve">campaign </w:t>
      </w:r>
      <w:r>
        <w:t>concludes.</w:t>
      </w:r>
    </w:p>
    <w:p w:rsidR="00686E48" w:rsidRDefault="00686E48" w:rsidP="001973A8">
      <w:pPr>
        <w:pStyle w:val="ListParagraph"/>
        <w:numPr>
          <w:ilvl w:val="1"/>
          <w:numId w:val="9"/>
        </w:numPr>
      </w:pPr>
      <w:r>
        <w:t>Refuse to allow the experiment to continue.</w:t>
      </w:r>
      <w:r w:rsidR="001973A8">
        <w:t xml:space="preserve">  Karstens attacks you.</w:t>
      </w:r>
    </w:p>
    <w:p w:rsidR="00686E48" w:rsidRDefault="00686E48" w:rsidP="001973A8">
      <w:pPr>
        <w:pStyle w:val="ListParagraph"/>
        <w:numPr>
          <w:ilvl w:val="1"/>
          <w:numId w:val="9"/>
        </w:numPr>
      </w:pPr>
      <w:r>
        <w:t>Confront Karstens about the Gilberts’</w:t>
      </w:r>
      <w:r w:rsidR="001973A8">
        <w:t xml:space="preserve"> background (selectable if sidequest completed).  Karstens reveals the backgrounds of all three members of the Gilbert family before attacking the player.</w:t>
      </w:r>
    </w:p>
    <w:p w:rsidR="00686E48" w:rsidRDefault="001973A8" w:rsidP="001973A8">
      <w:pPr>
        <w:pStyle w:val="ListParagraph"/>
        <w:numPr>
          <w:ilvl w:val="0"/>
          <w:numId w:val="5"/>
        </w:numPr>
      </w:pPr>
      <w:r>
        <w:t>If players choose choice 2 or 3, the player returns to the Gilbert family to defend them against an assault staged by Talon Mercenaries.</w:t>
      </w:r>
    </w:p>
    <w:p w:rsidR="001973A8" w:rsidRDefault="001973A8" w:rsidP="001973A8">
      <w:pPr>
        <w:pStyle w:val="ListParagraph"/>
        <w:numPr>
          <w:ilvl w:val="0"/>
          <w:numId w:val="5"/>
        </w:numPr>
      </w:pPr>
      <w:r>
        <w:t xml:space="preserve">Afterwards </w:t>
      </w:r>
      <w:r w:rsidR="004D73B7">
        <w:t>the player talks to Stan Gilbert and must make</w:t>
      </w:r>
      <w:r>
        <w:t xml:space="preserve"> one of </w:t>
      </w:r>
      <w:r w:rsidR="004D73B7">
        <w:t>four</w:t>
      </w:r>
      <w:r>
        <w:t xml:space="preserve"> choices </w:t>
      </w:r>
      <w:r w:rsidR="004D73B7">
        <w:t>in dialogue</w:t>
      </w:r>
      <w:r>
        <w:t>:</w:t>
      </w:r>
    </w:p>
    <w:p w:rsidR="001973A8" w:rsidRDefault="001973A8" w:rsidP="001973A8">
      <w:pPr>
        <w:pStyle w:val="ListParagraph"/>
        <w:numPr>
          <w:ilvl w:val="1"/>
          <w:numId w:val="5"/>
        </w:numPr>
      </w:pPr>
      <w:r>
        <w:lastRenderedPageBreak/>
        <w:t xml:space="preserve">Lie to </w:t>
      </w:r>
      <w:r w:rsidR="004D73B7">
        <w:t>Stan</w:t>
      </w:r>
      <w:r>
        <w:t>.  The player receives no Karma ramifications and the Gilberts live a happy, threat-free</w:t>
      </w:r>
      <w:r w:rsidR="004D73B7">
        <w:t>, ignorant</w:t>
      </w:r>
      <w:r>
        <w:t xml:space="preserve"> existence.</w:t>
      </w:r>
    </w:p>
    <w:p w:rsidR="004D73B7" w:rsidRDefault="00F70D88" w:rsidP="001973A8">
      <w:pPr>
        <w:pStyle w:val="ListParagraph"/>
        <w:numPr>
          <w:ilvl w:val="1"/>
          <w:numId w:val="5"/>
        </w:numPr>
      </w:pPr>
      <w:r>
        <w:t xml:space="preserve">Tell the truth to Stan and convince him </w:t>
      </w:r>
      <w:r w:rsidR="004D73B7">
        <w:t>to break up the family.  The three Gilbert family members part ways and the player never sees them again.  The player loses Karma.</w:t>
      </w:r>
    </w:p>
    <w:p w:rsidR="001973A8" w:rsidRDefault="001973A8" w:rsidP="001973A8">
      <w:pPr>
        <w:pStyle w:val="ListParagraph"/>
        <w:numPr>
          <w:ilvl w:val="1"/>
          <w:numId w:val="5"/>
        </w:numPr>
      </w:pPr>
      <w:r>
        <w:t>Tell the truth to Stan</w:t>
      </w:r>
      <w:r w:rsidR="001167D8">
        <w:t xml:space="preserve"> and successfully convince him to stay together </w:t>
      </w:r>
      <w:r>
        <w:t>clears a Speech, Intelligence or Perception test in dialogue.</w:t>
      </w:r>
    </w:p>
    <w:p w:rsidR="001973A8" w:rsidRDefault="001973A8" w:rsidP="001973A8">
      <w:pPr>
        <w:pStyle w:val="ListParagraph"/>
        <w:numPr>
          <w:ilvl w:val="1"/>
          <w:numId w:val="5"/>
        </w:numPr>
      </w:pPr>
      <w:r>
        <w:t xml:space="preserve">Tell the full truth to the Gilberts (if sidequest completed).  Although shocked, Stan’s remembrances of his past allow him to cope with the </w:t>
      </w:r>
      <w:r w:rsidR="00ED0419">
        <w:t>news better.  The Gilberts decide to stay together as a family.</w:t>
      </w:r>
      <w:r w:rsidR="004D73B7">
        <w:t xml:space="preserve">  The player earns Karma.</w:t>
      </w:r>
    </w:p>
    <w:p w:rsidR="002C0719" w:rsidRDefault="002C0719" w:rsidP="002C0719">
      <w:pPr>
        <w:pStyle w:val="Heading2"/>
      </w:pPr>
      <w:bookmarkStart w:id="4" w:name="_Toc245882235"/>
      <w:r>
        <w:t>Major Elements</w:t>
      </w:r>
      <w:bookmarkEnd w:id="4"/>
    </w:p>
    <w:p w:rsidR="002C0719" w:rsidRDefault="00B2799B" w:rsidP="002C0719">
      <w:pPr>
        <w:pStyle w:val="ListParagraph"/>
        <w:numPr>
          <w:ilvl w:val="0"/>
          <w:numId w:val="6"/>
        </w:numPr>
      </w:pPr>
      <w:r>
        <w:t>Introduces players to</w:t>
      </w:r>
      <w:r w:rsidR="00216A1C">
        <w:t xml:space="preserve"> basic mission taking and completion.</w:t>
      </w:r>
    </w:p>
    <w:p w:rsidR="002C0719" w:rsidRDefault="00C43D00" w:rsidP="002C0719">
      <w:pPr>
        <w:pStyle w:val="ListParagraph"/>
        <w:numPr>
          <w:ilvl w:val="0"/>
          <w:numId w:val="6"/>
        </w:numPr>
      </w:pPr>
      <w:r>
        <w:t xml:space="preserve">Introduces players to </w:t>
      </w:r>
      <w:r w:rsidR="00216A1C">
        <w:t>branching quest lines.</w:t>
      </w:r>
    </w:p>
    <w:p w:rsidR="009445DF" w:rsidRDefault="009953A8" w:rsidP="009445DF">
      <w:pPr>
        <w:pStyle w:val="ListParagraph"/>
        <w:numPr>
          <w:ilvl w:val="1"/>
          <w:numId w:val="6"/>
        </w:numPr>
      </w:pPr>
      <w:r>
        <w:t>The successful completion of a side quest allows players a different ending for the campaign.</w:t>
      </w:r>
    </w:p>
    <w:p w:rsidR="003544AE" w:rsidRDefault="003544AE" w:rsidP="003544AE">
      <w:pPr>
        <w:pStyle w:val="ListParagraph"/>
        <w:numPr>
          <w:ilvl w:val="0"/>
          <w:numId w:val="6"/>
        </w:numPr>
      </w:pPr>
      <w:r>
        <w:t>Morality-based and conspiracy-shrouded storyline (hook)</w:t>
      </w:r>
    </w:p>
    <w:p w:rsidR="00AB3639" w:rsidRDefault="00AB3639" w:rsidP="009500D3">
      <w:pPr>
        <w:pStyle w:val="ListParagraph"/>
        <w:numPr>
          <w:ilvl w:val="0"/>
          <w:numId w:val="6"/>
        </w:numPr>
      </w:pPr>
      <w:r>
        <w:t>Meeting Lark and finding out more about the Feral Ghouls (major story beat)</w:t>
      </w:r>
    </w:p>
    <w:p w:rsidR="00AB3639" w:rsidRDefault="009500D3" w:rsidP="00AB3639">
      <w:pPr>
        <w:pStyle w:val="ListParagraph"/>
        <w:numPr>
          <w:ilvl w:val="0"/>
          <w:numId w:val="6"/>
        </w:numPr>
      </w:pPr>
      <w:r>
        <w:t>Locating Lark on cliff overlooking the entirety of the Shenandoah Valley (wow moment).</w:t>
      </w:r>
    </w:p>
    <w:p w:rsidR="00216A1C" w:rsidRDefault="001F2BAB" w:rsidP="002C0719">
      <w:pPr>
        <w:pStyle w:val="ListParagraph"/>
        <w:numPr>
          <w:ilvl w:val="0"/>
          <w:numId w:val="6"/>
        </w:numPr>
      </w:pPr>
      <w:r>
        <w:t>Finding central</w:t>
      </w:r>
      <w:r w:rsidR="009953A8">
        <w:t xml:space="preserve"> Vault area (</w:t>
      </w:r>
      <w:r w:rsidR="00AB3639">
        <w:t xml:space="preserve">sidequest </w:t>
      </w:r>
      <w:r w:rsidR="009953A8">
        <w:t>w</w:t>
      </w:r>
      <w:r>
        <w:t>ow moment)</w:t>
      </w:r>
    </w:p>
    <w:p w:rsidR="00AB3639" w:rsidRDefault="00AB3639" w:rsidP="002C0719">
      <w:pPr>
        <w:pStyle w:val="ListParagraph"/>
        <w:numPr>
          <w:ilvl w:val="0"/>
          <w:numId w:val="6"/>
        </w:numPr>
      </w:pPr>
      <w:r>
        <w:t>Finding Stan’s Laser Rifle and helping him remember his past (sidequest story beat)</w:t>
      </w:r>
    </w:p>
    <w:p w:rsidR="00AB3639" w:rsidRDefault="00AB3639" w:rsidP="002C0719">
      <w:pPr>
        <w:pStyle w:val="ListParagraph"/>
        <w:numPr>
          <w:ilvl w:val="0"/>
          <w:numId w:val="6"/>
        </w:numPr>
      </w:pPr>
      <w:r>
        <w:t>Finding Enclave mini-base (wow moment)</w:t>
      </w:r>
    </w:p>
    <w:p w:rsidR="00AB3639" w:rsidRDefault="00AB3639" w:rsidP="002C0719">
      <w:pPr>
        <w:pStyle w:val="ListParagraph"/>
        <w:numPr>
          <w:ilvl w:val="0"/>
          <w:numId w:val="6"/>
        </w:numPr>
      </w:pPr>
      <w:r>
        <w:t>Confronting Millard Karstens and finding out more about the Enclave experiment (major story beat).</w:t>
      </w:r>
    </w:p>
    <w:p w:rsidR="00AB3639" w:rsidRDefault="009500D3" w:rsidP="00AB3639">
      <w:pPr>
        <w:pStyle w:val="ListParagraph"/>
        <w:numPr>
          <w:ilvl w:val="0"/>
          <w:numId w:val="6"/>
        </w:numPr>
      </w:pPr>
      <w:r>
        <w:t>F</w:t>
      </w:r>
      <w:r w:rsidR="003544AE">
        <w:t>inal defensive battle against Talon Company mercs (wow moment).</w:t>
      </w:r>
    </w:p>
    <w:p w:rsidR="002C0719" w:rsidRDefault="002C0719" w:rsidP="002C0719">
      <w:pPr>
        <w:pStyle w:val="Heading2"/>
      </w:pPr>
      <w:bookmarkStart w:id="5" w:name="_Toc245882236"/>
      <w:r>
        <w:t>Major Objectives</w:t>
      </w:r>
      <w:bookmarkEnd w:id="5"/>
    </w:p>
    <w:p w:rsidR="002C0719" w:rsidRDefault="00216A1C" w:rsidP="002C0719">
      <w:pPr>
        <w:pStyle w:val="ListParagraph"/>
        <w:numPr>
          <w:ilvl w:val="0"/>
          <w:numId w:val="7"/>
        </w:numPr>
      </w:pPr>
      <w:r>
        <w:t>Avoid dying from enemy attacks</w:t>
      </w:r>
    </w:p>
    <w:p w:rsidR="002C0719" w:rsidRDefault="00216A1C" w:rsidP="00216A1C">
      <w:pPr>
        <w:pStyle w:val="ListParagraph"/>
        <w:numPr>
          <w:ilvl w:val="1"/>
          <w:numId w:val="7"/>
        </w:numPr>
      </w:pPr>
      <w:r>
        <w:t>The player must avoid or block melee attacks (blocking inherent to game).</w:t>
      </w:r>
    </w:p>
    <w:p w:rsidR="00216A1C" w:rsidRDefault="00216A1C" w:rsidP="00216A1C">
      <w:pPr>
        <w:pStyle w:val="ListParagraph"/>
        <w:numPr>
          <w:ilvl w:val="1"/>
          <w:numId w:val="7"/>
        </w:numPr>
      </w:pPr>
      <w:r>
        <w:t xml:space="preserve">All enemies in outdoor area </w:t>
      </w:r>
    </w:p>
    <w:p w:rsidR="002C0719" w:rsidRDefault="00AB3639" w:rsidP="002C0719">
      <w:pPr>
        <w:pStyle w:val="ListParagraph"/>
        <w:numPr>
          <w:ilvl w:val="0"/>
          <w:numId w:val="7"/>
        </w:numPr>
      </w:pPr>
      <w:r>
        <w:t>Defend Gilbert family from enemy attacks.</w:t>
      </w:r>
    </w:p>
    <w:p w:rsidR="00AB3639" w:rsidRPr="002C0719" w:rsidRDefault="00AB3639" w:rsidP="002C0719">
      <w:pPr>
        <w:pStyle w:val="ListParagraph"/>
        <w:numPr>
          <w:ilvl w:val="0"/>
          <w:numId w:val="7"/>
        </w:numPr>
      </w:pPr>
      <w:r>
        <w:t>Find out about the reasons for the Gilbert family’s situation.</w:t>
      </w:r>
    </w:p>
    <w:p w:rsidR="009C6BB0" w:rsidRDefault="006D038D" w:rsidP="009C6BB0">
      <w:pPr>
        <w:pStyle w:val="Heading1"/>
      </w:pPr>
      <w:bookmarkStart w:id="6" w:name="_Toc245882237"/>
      <w:r>
        <w:lastRenderedPageBreak/>
        <w:t>Technical Overview</w:t>
      </w:r>
      <w:bookmarkEnd w:id="6"/>
    </w:p>
    <w:bookmarkStart w:id="7" w:name="_Toc245882238"/>
    <w:p w:rsidR="006D038D" w:rsidRPr="006D038D" w:rsidRDefault="007E6508" w:rsidP="002C0719">
      <w:pPr>
        <w:pStyle w:val="Heading2"/>
      </w:pPr>
      <w:r>
        <w:object w:dxaOrig="8644" w:dyaOrig="2162">
          <v:shape id="_x0000_i1026" type="#_x0000_t75" style="width:6in;height:108.4pt" o:ole="">
            <v:imagedata r:id="rId11" o:title=""/>
          </v:shape>
          <o:OLEObject Type="Embed" ProgID="Photoshop.Image.11" ShapeID="_x0000_i1026" DrawAspect="Content" ObjectID="_1319625372" r:id="rId12">
            <o:FieldCodes>\s</o:FieldCodes>
          </o:OLEObject>
        </w:object>
      </w:r>
      <w:r w:rsidR="006D038D">
        <w:t>Campaign</w:t>
      </w:r>
      <w:bookmarkEnd w:id="7"/>
    </w:p>
    <w:p w:rsidR="009C6BB0" w:rsidRDefault="009445DF" w:rsidP="009C6BB0">
      <w:pPr>
        <w:numPr>
          <w:ilvl w:val="0"/>
          <w:numId w:val="1"/>
        </w:numPr>
      </w:pPr>
      <w:r>
        <w:t>The main story</w:t>
      </w:r>
      <w:r w:rsidR="009C6BB0">
        <w:t xml:space="preserve"> involves The Lone Wanderer helping the Gilbert family </w:t>
      </w:r>
      <w:r w:rsidR="001F2BAB">
        <w:t>by</w:t>
      </w:r>
      <w:r w:rsidR="009C6BB0">
        <w:t xml:space="preserve"> protecting their home and bringing them peace.</w:t>
      </w:r>
    </w:p>
    <w:p w:rsidR="009C6BB0" w:rsidRDefault="009C6BB0" w:rsidP="009C6BB0">
      <w:pPr>
        <w:numPr>
          <w:ilvl w:val="0"/>
          <w:numId w:val="1"/>
        </w:numPr>
      </w:pPr>
      <w:r>
        <w:t>A side mission</w:t>
      </w:r>
      <w:r w:rsidR="009445DF">
        <w:t xml:space="preserve"> given by Anna Gilbert</w:t>
      </w:r>
      <w:r>
        <w:t xml:space="preserve"> involves finding out more abou</w:t>
      </w:r>
      <w:r w:rsidR="009445DF">
        <w:t>t the backgrounds of her father Stan.  The side mission affects the ultimate outcome of the main story.</w:t>
      </w:r>
    </w:p>
    <w:p w:rsidR="009C6BB0" w:rsidRPr="00BC31CA" w:rsidRDefault="006D038D" w:rsidP="002C0719">
      <w:pPr>
        <w:pStyle w:val="Heading2"/>
      </w:pPr>
      <w:bookmarkStart w:id="8" w:name="_Toc245882239"/>
      <w:r>
        <w:t>Mission Location</w:t>
      </w:r>
      <w:bookmarkEnd w:id="8"/>
    </w:p>
    <w:p w:rsidR="009C6BB0" w:rsidRDefault="009C6BB0" w:rsidP="009C6BB0">
      <w:pPr>
        <w:numPr>
          <w:ilvl w:val="0"/>
          <w:numId w:val="3"/>
        </w:numPr>
      </w:pPr>
      <w:r>
        <w:t>Setting: Shenandoah Valley, Virginia, located miles west of Washington DC.</w:t>
      </w:r>
    </w:p>
    <w:p w:rsidR="009C6BB0" w:rsidRDefault="009C6BB0" w:rsidP="009C6BB0">
      <w:pPr>
        <w:numPr>
          <w:ilvl w:val="0"/>
          <w:numId w:val="3"/>
        </w:numPr>
      </w:pPr>
      <w:r>
        <w:t xml:space="preserve">Time: </w:t>
      </w:r>
      <w:r w:rsidR="00DA73F9">
        <w:t>Variable (24 hours a day possible).</w:t>
      </w:r>
    </w:p>
    <w:p w:rsidR="009C6BB0" w:rsidRDefault="009C6BB0" w:rsidP="009C6BB0">
      <w:pPr>
        <w:numPr>
          <w:ilvl w:val="0"/>
          <w:numId w:val="3"/>
        </w:numPr>
      </w:pPr>
      <w:r>
        <w:t xml:space="preserve">Season: </w:t>
      </w:r>
      <w:r w:rsidR="00DA73F9">
        <w:t>Variable (</w:t>
      </w:r>
      <w:r>
        <w:t>Post</w:t>
      </w:r>
      <w:r w:rsidR="00DA73F9">
        <w:t>-nuclear apocalypse/Season-less)</w:t>
      </w:r>
    </w:p>
    <w:p w:rsidR="009C6BB0" w:rsidRDefault="009C6BB0" w:rsidP="009C6BB0">
      <w:pPr>
        <w:numPr>
          <w:ilvl w:val="0"/>
          <w:numId w:val="3"/>
        </w:numPr>
      </w:pPr>
      <w:r>
        <w:t>Weather: No weather patterns save for the daytime/nighttime pattern of the Wastelands.</w:t>
      </w:r>
      <w:r w:rsidR="00DA73F9">
        <w:t xml:space="preserve">  Clear-to-Cloudy skies</w:t>
      </w:r>
      <w:r w:rsidR="00D15B92">
        <w:t xml:space="preserve"> (variable)</w:t>
      </w:r>
      <w:r w:rsidR="00DA73F9">
        <w:t>.</w:t>
      </w:r>
    </w:p>
    <w:p w:rsidR="009C6BB0" w:rsidRDefault="006D038D" w:rsidP="002C0719">
      <w:pPr>
        <w:pStyle w:val="Heading2"/>
      </w:pPr>
      <w:bookmarkStart w:id="9" w:name="_Toc245882240"/>
      <w:r>
        <w:t>Mission Difficulty</w:t>
      </w:r>
      <w:bookmarkEnd w:id="9"/>
    </w:p>
    <w:p w:rsidR="00AA26E3" w:rsidRDefault="00936489" w:rsidP="009C6BB0">
      <w:pPr>
        <w:numPr>
          <w:ilvl w:val="0"/>
          <w:numId w:val="2"/>
        </w:numPr>
      </w:pPr>
      <w:r>
        <w:t>D</w:t>
      </w:r>
      <w:r w:rsidR="00AA26E3">
        <w:t>iff</w:t>
      </w:r>
      <w:r>
        <w:t>iculties rate upon a scale of 5, relative to the player’s level due to Fallout 3’s inherent difficulty scaling.</w:t>
      </w:r>
    </w:p>
    <w:p w:rsidR="009C6BB0" w:rsidRDefault="00D15B92" w:rsidP="009C6BB0">
      <w:pPr>
        <w:numPr>
          <w:ilvl w:val="0"/>
          <w:numId w:val="2"/>
        </w:numPr>
      </w:pPr>
      <w:r>
        <w:t>Act I: ~2</w:t>
      </w:r>
      <w:r w:rsidR="009C6BB0">
        <w:t>.</w:t>
      </w:r>
      <w:r w:rsidR="00343C8A">
        <w:t xml:space="preserve">  The </w:t>
      </w:r>
      <w:r>
        <w:t>campaign</w:t>
      </w:r>
      <w:r w:rsidR="00343C8A">
        <w:t xml:space="preserve"> begins with exploration and simple combat</w:t>
      </w:r>
      <w:r w:rsidR="00AA26E3">
        <w:t xml:space="preserve"> </w:t>
      </w:r>
      <w:r>
        <w:t>against isolated enemies.</w:t>
      </w:r>
      <w:r w:rsidR="00AA26E3">
        <w:t xml:space="preserve"> </w:t>
      </w:r>
    </w:p>
    <w:p w:rsidR="00D15B92" w:rsidRDefault="00D15B92" w:rsidP="009C6BB0">
      <w:pPr>
        <w:numPr>
          <w:ilvl w:val="0"/>
          <w:numId w:val="2"/>
        </w:numPr>
      </w:pPr>
      <w:r>
        <w:t>Act II: ~1</w:t>
      </w:r>
      <w:r w:rsidR="00AA26E3">
        <w:t xml:space="preserve"> to 3.  The middle of the </w:t>
      </w:r>
      <w:r>
        <w:t>campaign</w:t>
      </w:r>
      <w:r w:rsidR="00AA26E3">
        <w:t xml:space="preserve"> requires some skill usage and multi-target combat.</w:t>
      </w:r>
      <w:r>
        <w:t xml:space="preserve">  However, players encounter minimal combat and more exploration/dialog over the course of the late/middle of the game.</w:t>
      </w:r>
    </w:p>
    <w:p w:rsidR="00AA26E3" w:rsidRDefault="00D15B92" w:rsidP="009C6BB0">
      <w:pPr>
        <w:numPr>
          <w:ilvl w:val="0"/>
          <w:numId w:val="2"/>
        </w:numPr>
      </w:pPr>
      <w:r>
        <w:t xml:space="preserve">Act III: ~2 to 4+.  The difficulty of Act III depends entirely on player choice.  If the player helps the Gilbert family, the climax of the game includes a more difficult defensive fight against multiple targets.  If the player sides </w:t>
      </w:r>
      <w:r w:rsidR="00D52348">
        <w:t>with Millard Karstens and allows the experiment to continue, the quest ends without a climactic battle.</w:t>
      </w:r>
      <w:r>
        <w:t xml:space="preserve"> </w:t>
      </w:r>
    </w:p>
    <w:p w:rsidR="006D038D" w:rsidRDefault="006D038D" w:rsidP="002C0719">
      <w:pPr>
        <w:pStyle w:val="Heading2"/>
      </w:pPr>
      <w:bookmarkStart w:id="10" w:name="_Toc245882241"/>
      <w:r>
        <w:t>Mission Metrics</w:t>
      </w:r>
      <w:bookmarkEnd w:id="10"/>
    </w:p>
    <w:p w:rsidR="009C6BB0" w:rsidRDefault="009C6BB0" w:rsidP="009C6BB0">
      <w:pPr>
        <w:numPr>
          <w:ilvl w:val="0"/>
          <w:numId w:val="2"/>
        </w:numPr>
      </w:pPr>
      <w:r>
        <w:t>Average Play Time: ~1-2 hours</w:t>
      </w:r>
    </w:p>
    <w:p w:rsidR="009C6BB0" w:rsidRDefault="009C6BB0" w:rsidP="009C6BB0">
      <w:pPr>
        <w:numPr>
          <w:ilvl w:val="0"/>
          <w:numId w:val="2"/>
        </w:numPr>
      </w:pPr>
      <w:r>
        <w:t xml:space="preserve">Max Length/Area: </w:t>
      </w:r>
      <w:r w:rsidR="00720490">
        <w:t xml:space="preserve">The campaign encompasses </w:t>
      </w:r>
      <w:r>
        <w:t>~</w:t>
      </w:r>
      <w:r w:rsidR="00343C8A">
        <w:t>576 x 576 square feet (3 x 3 outdoor</w:t>
      </w:r>
      <w:r w:rsidR="00720490">
        <w:t xml:space="preserve"> Fallout</w:t>
      </w:r>
      <w:r w:rsidR="00343C8A">
        <w:t xml:space="preserve"> tiles) </w:t>
      </w:r>
      <w:r>
        <w:t xml:space="preserve">along a diamond shaped </w:t>
      </w:r>
      <w:r>
        <w:lastRenderedPageBreak/>
        <w:t>mountain valley</w:t>
      </w:r>
      <w:r w:rsidR="00720490">
        <w:t xml:space="preserve">, including surrounding mountains.  Additionally, the campaign includes two interiors: a </w:t>
      </w:r>
      <w:r w:rsidR="00343C8A">
        <w:t xml:space="preserve">vault area and </w:t>
      </w:r>
      <w:r w:rsidR="008C4B82">
        <w:t>an</w:t>
      </w:r>
      <w:r w:rsidR="00343C8A">
        <w:t xml:space="preserve"> Enclave base i</w:t>
      </w:r>
      <w:r w:rsidR="00720490">
        <w:t>nterior (total: 100 feet of ~</w:t>
      </w:r>
      <w:r w:rsidR="008C4B82">
        <w:t>4-foot</w:t>
      </w:r>
      <w:r w:rsidR="00720490">
        <w:t xml:space="preserve"> wide corridors plus ~4 small rooms).</w:t>
      </w:r>
    </w:p>
    <w:p w:rsidR="003544AE" w:rsidRDefault="003544AE" w:rsidP="009C6BB0">
      <w:pPr>
        <w:numPr>
          <w:ilvl w:val="0"/>
          <w:numId w:val="2"/>
        </w:numPr>
      </w:pPr>
      <w:r>
        <w:t>Critical Path Length: ~576 x 576 square feet.  The player must traverse the entire length of the map, including interiors.  Sometimes, players must travel over terrain two or three times.  However, the inclusion of quick travel areas allows players to move through the campaign without traversing the entire length.</w:t>
      </w:r>
    </w:p>
    <w:p w:rsidR="009C6BB0" w:rsidRDefault="00720490" w:rsidP="009C6BB0">
      <w:pPr>
        <w:numPr>
          <w:ilvl w:val="0"/>
          <w:numId w:val="2"/>
        </w:numPr>
      </w:pPr>
      <w:r>
        <w:t xml:space="preserve">Max New Characters: 18+, </w:t>
      </w:r>
      <w:r w:rsidR="009C6BB0">
        <w:t xml:space="preserve">The Lone Wanderer (main character), Stan Gilbert (ally), Astrid Gilbert (ally), Anna Gilbert (ally), Millard Karstens (Enclave scientist), four squads of three Talon Company mercenaries, </w:t>
      </w:r>
      <w:r>
        <w:t xml:space="preserve">as well as </w:t>
      </w:r>
      <w:r w:rsidR="009C6BB0">
        <w:t xml:space="preserve">numerous </w:t>
      </w:r>
      <w:r>
        <w:t xml:space="preserve">Feral Ghouls, Rabid Dogs and </w:t>
      </w:r>
      <w:r w:rsidR="008C4B82">
        <w:t>four</w:t>
      </w:r>
      <w:r>
        <w:t xml:space="preserve"> Yao Guai.</w:t>
      </w:r>
    </w:p>
    <w:p w:rsidR="003544AE" w:rsidRDefault="003544AE" w:rsidP="003544AE">
      <w:pPr>
        <w:numPr>
          <w:ilvl w:val="0"/>
          <w:numId w:val="2"/>
        </w:numPr>
      </w:pPr>
      <w:r>
        <w:t xml:space="preserve">Max New Vehicles: None, </w:t>
      </w:r>
      <w:r w:rsidR="008C4B82">
        <w:t>except</w:t>
      </w:r>
      <w:r>
        <w:t xml:space="preserve"> for two burnt out cars indicating a weapons/ammo cache.</w:t>
      </w:r>
    </w:p>
    <w:p w:rsidR="003544AE" w:rsidRDefault="003544AE" w:rsidP="009C6BB0">
      <w:pPr>
        <w:numPr>
          <w:ilvl w:val="0"/>
          <w:numId w:val="2"/>
        </w:numPr>
      </w:pPr>
      <w:r>
        <w:t>Max New Weapons: Variable.  Talon Company characters carry random weapons.  Vault 231 contains one special weapon: Stan’s Laser Rifle, a quest item that functions as a normal Laser Rifle.</w:t>
      </w:r>
    </w:p>
    <w:p w:rsidR="009C6BB0" w:rsidRPr="0017056B" w:rsidRDefault="00720490" w:rsidP="009C6BB0">
      <w:pPr>
        <w:numPr>
          <w:ilvl w:val="0"/>
          <w:numId w:val="2"/>
        </w:numPr>
      </w:pPr>
      <w:r>
        <w:t xml:space="preserve">Visual Themes: 3—Inside </w:t>
      </w:r>
      <w:r w:rsidR="009C6BB0">
        <w:t>Vault</w:t>
      </w:r>
      <w:r>
        <w:t xml:space="preserve"> 231</w:t>
      </w:r>
      <w:r w:rsidR="009C6BB0">
        <w:t>, outdoors in the valley itself, and within the Enclave base of operations cave</w:t>
      </w:r>
      <w:r w:rsidR="007122FD">
        <w:t>.</w:t>
      </w:r>
    </w:p>
    <w:p w:rsidR="007E6508" w:rsidRDefault="007E6508">
      <w:pPr>
        <w:spacing w:after="200" w:line="276" w:lineRule="auto"/>
        <w:rPr>
          <w:rFonts w:cs="Arial"/>
          <w:b/>
          <w:bCs/>
          <w:i/>
          <w:kern w:val="32"/>
          <w:sz w:val="40"/>
          <w:szCs w:val="32"/>
        </w:rPr>
      </w:pPr>
      <w:bookmarkStart w:id="11" w:name="_Toc245882242"/>
      <w:r>
        <w:br w:type="page"/>
      </w:r>
    </w:p>
    <w:p w:rsidR="006D038D" w:rsidRDefault="006D038D" w:rsidP="006D038D">
      <w:pPr>
        <w:pStyle w:val="Heading1"/>
      </w:pPr>
      <w:r>
        <w:lastRenderedPageBreak/>
        <w:t>Details</w:t>
      </w:r>
      <w:bookmarkEnd w:id="11"/>
    </w:p>
    <w:p w:rsidR="00125B48" w:rsidRDefault="00125B48" w:rsidP="00125B48">
      <w:pPr>
        <w:pStyle w:val="Heading2"/>
      </w:pPr>
      <w:bookmarkStart w:id="12" w:name="_Toc245882243"/>
      <w:r>
        <w:t>Theme/Mood</w:t>
      </w:r>
      <w:bookmarkEnd w:id="12"/>
    </w:p>
    <w:p w:rsidR="00125B48" w:rsidRPr="00125B48" w:rsidRDefault="009953A8" w:rsidP="00125B48">
      <w:r>
        <w:t xml:space="preserve">The level centers </w:t>
      </w:r>
      <w:r w:rsidR="003544AE">
        <w:t>on</w:t>
      </w:r>
      <w:r>
        <w:t xml:space="preserve"> </w:t>
      </w:r>
      <w:r w:rsidR="00936489">
        <w:t xml:space="preserve">the Shenandoah Valley area of </w:t>
      </w:r>
      <w:r w:rsidR="003544AE">
        <w:t xml:space="preserve">western Virginia.  The game play area </w:t>
      </w:r>
    </w:p>
    <w:p w:rsidR="009C6BB0" w:rsidRDefault="006D038D" w:rsidP="002C0719">
      <w:pPr>
        <w:pStyle w:val="Heading2"/>
      </w:pPr>
      <w:bookmarkStart w:id="13" w:name="_Toc245882244"/>
      <w:r>
        <w:t>Major Characters/Vehicles</w:t>
      </w:r>
      <w:bookmarkEnd w:id="13"/>
    </w:p>
    <w:p w:rsidR="00936489" w:rsidRPr="00936489" w:rsidRDefault="00936489" w:rsidP="00936489">
      <w:pPr>
        <w:jc w:val="center"/>
      </w:pPr>
      <w:r>
        <w:rPr>
          <w:noProof/>
        </w:rPr>
        <w:drawing>
          <wp:inline distT="0" distB="0" distL="0" distR="0">
            <wp:extent cx="4572000" cy="2572414"/>
            <wp:effectExtent l="19050" t="0" r="0" b="0"/>
            <wp:docPr id="5" name="Picture 5" descr="http://loot-ninja.com/wp-content/uploads/2009/01/wastelandwalk-500x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oot-ninja.com/wp-content/uploads/2009/01/wastelandwalk-500x281.jpg"/>
                    <pic:cNvPicPr>
                      <a:picLocks noChangeAspect="1" noChangeArrowheads="1"/>
                    </pic:cNvPicPr>
                  </pic:nvPicPr>
                  <pic:blipFill>
                    <a:blip r:embed="rId13" cstate="print"/>
                    <a:srcRect/>
                    <a:stretch>
                      <a:fillRect/>
                    </a:stretch>
                  </pic:blipFill>
                  <pic:spPr bwMode="auto">
                    <a:xfrm>
                      <a:off x="0" y="0"/>
                      <a:ext cx="4572000" cy="2572414"/>
                    </a:xfrm>
                    <a:prstGeom prst="rect">
                      <a:avLst/>
                    </a:prstGeom>
                    <a:noFill/>
                    <a:ln w="9525">
                      <a:noFill/>
                      <a:miter lim="800000"/>
                      <a:headEnd/>
                      <a:tailEnd/>
                    </a:ln>
                  </pic:spPr>
                </pic:pic>
              </a:graphicData>
            </a:graphic>
          </wp:inline>
        </w:drawing>
      </w:r>
    </w:p>
    <w:p w:rsidR="009C6BB0" w:rsidRDefault="009C6BB0" w:rsidP="009C6BB0">
      <w:pPr>
        <w:numPr>
          <w:ilvl w:val="0"/>
          <w:numId w:val="4"/>
        </w:numPr>
      </w:pPr>
      <w:r>
        <w:t>The Lone Wanderer</w:t>
      </w:r>
      <w:r w:rsidR="007A37FF">
        <w:t xml:space="preserve"> – Standard player character from Fallout 3.  Race/Age/Features/Skills</w:t>
      </w:r>
      <w:r w:rsidR="0096034F">
        <w:t>/Equipment</w:t>
      </w:r>
      <w:r w:rsidR="007A37FF">
        <w:t xml:space="preserve"> determined by player.</w:t>
      </w:r>
    </w:p>
    <w:p w:rsidR="009A685F" w:rsidRDefault="009A685F" w:rsidP="009C6BB0">
      <w:pPr>
        <w:numPr>
          <w:ilvl w:val="0"/>
          <w:numId w:val="4"/>
        </w:numPr>
      </w:pPr>
      <w:r>
        <w:t>Stan Gilbert</w:t>
      </w:r>
      <w:r w:rsidR="00D417A5">
        <w:t xml:space="preserve"> –</w:t>
      </w:r>
      <w:r w:rsidR="007A37FF">
        <w:t xml:space="preserve"> </w:t>
      </w:r>
      <w:r w:rsidR="00D417A5">
        <w:t>Ally to the main pl</w:t>
      </w:r>
      <w:r w:rsidR="00372904">
        <w:t>ayer and original quest-giver</w:t>
      </w:r>
      <w:r w:rsidR="00C43D00">
        <w:t xml:space="preserve">, Stanley maintains the Gilbert’s small farm in the Shenandoah Valley.  </w:t>
      </w:r>
      <w:r w:rsidR="00372904">
        <w:t>The Enclave bra</w:t>
      </w:r>
      <w:r w:rsidR="00C43D00">
        <w:t>inwashed Stan</w:t>
      </w:r>
      <w:r w:rsidR="00EC08F0">
        <w:t>—along with Astrid and Anna—</w:t>
      </w:r>
      <w:r w:rsidR="00C43D00">
        <w:t>as a test subject</w:t>
      </w:r>
      <w:r w:rsidR="00D417A5">
        <w:t>.</w:t>
      </w:r>
      <w:r w:rsidR="009A68DD">
        <w:t xml:space="preserve">  </w:t>
      </w:r>
      <w:r w:rsidR="009500D3">
        <w:t xml:space="preserve">Before Project Cohesion, </w:t>
      </w:r>
      <w:r w:rsidR="009A68DD">
        <w:t xml:space="preserve">Stan </w:t>
      </w:r>
      <w:r w:rsidR="009500D3">
        <w:t>served as an Enclave soldier.</w:t>
      </w:r>
      <w:r w:rsidR="00D417A5">
        <w:t xml:space="preserve">  Stan</w:t>
      </w:r>
      <w:r w:rsidR="00C43D00">
        <w:t xml:space="preserve"> is a</w:t>
      </w:r>
      <w:r w:rsidR="0096034F">
        <w:t>n adult male</w:t>
      </w:r>
      <w:r w:rsidR="00C43D00">
        <w:t xml:space="preserve"> custom model</w:t>
      </w:r>
      <w:r w:rsidR="0096034F">
        <w:t xml:space="preserve"> of </w:t>
      </w:r>
      <w:r w:rsidR="004C7915">
        <w:t xml:space="preserve">medium-tall height  and </w:t>
      </w:r>
      <w:r w:rsidR="0096034F">
        <w:t>Hispanic ethnicity (black hair, clean-shaven</w:t>
      </w:r>
      <w:r w:rsidR="00D417A5">
        <w:t xml:space="preserve">.  He wears </w:t>
      </w:r>
      <w:r w:rsidR="00EC08F0">
        <w:t>a Merc Adventurer outfit</w:t>
      </w:r>
      <w:r w:rsidR="009500D3">
        <w:t xml:space="preserve"> and carries a </w:t>
      </w:r>
      <w:r w:rsidR="004C7915">
        <w:t>10mm Submachine Gun</w:t>
      </w:r>
      <w:r w:rsidR="009500D3">
        <w:t>.  Stan can equip a named Laser Rifle found in Vault 231.</w:t>
      </w:r>
    </w:p>
    <w:p w:rsidR="009A685F" w:rsidRDefault="009A685F" w:rsidP="009C6BB0">
      <w:pPr>
        <w:numPr>
          <w:ilvl w:val="0"/>
          <w:numId w:val="4"/>
        </w:numPr>
      </w:pPr>
      <w:r>
        <w:t>Astrid</w:t>
      </w:r>
      <w:r w:rsidR="007A37FF">
        <w:t xml:space="preserve"> Gilbert- </w:t>
      </w:r>
      <w:r w:rsidR="00101E50">
        <w:t xml:space="preserve">Ally to the main player.  </w:t>
      </w:r>
      <w:r w:rsidR="009500D3">
        <w:t xml:space="preserve">Astrid believes </w:t>
      </w:r>
      <w:r w:rsidR="00EC08F0">
        <w:t>she</w:t>
      </w:r>
      <w:r w:rsidR="009500D3">
        <w:t xml:space="preserve"> settled down with S</w:t>
      </w:r>
      <w:r w:rsidR="0096034F">
        <w:t xml:space="preserve">tan and gave birth to Anna over a decade </w:t>
      </w:r>
      <w:r w:rsidR="009500D3">
        <w:t>ago</w:t>
      </w:r>
      <w:r w:rsidR="007310FA">
        <w:t>.</w:t>
      </w:r>
      <w:r w:rsidR="00B27037">
        <w:t xml:space="preserve">  In </w:t>
      </w:r>
      <w:r w:rsidR="0096034F">
        <w:t>reality</w:t>
      </w:r>
      <w:r w:rsidR="009508A1">
        <w:t>, Astrid served as a raider</w:t>
      </w:r>
      <w:r w:rsidR="009500D3">
        <w:t xml:space="preserve"> prior to Project Cohesion</w:t>
      </w:r>
      <w:r w:rsidR="009508A1">
        <w:t>.</w:t>
      </w:r>
      <w:r w:rsidR="009500D3">
        <w:t xml:space="preserve">  The player may barter with Astrid.</w:t>
      </w:r>
      <w:r w:rsidR="0096034F">
        <w:t xml:space="preserve">  Astrid is an adult female custom model of</w:t>
      </w:r>
      <w:r w:rsidR="004C7915">
        <w:t xml:space="preserve"> medium height and</w:t>
      </w:r>
      <w:r w:rsidR="0096034F">
        <w:t xml:space="preserve"> Caucasian ethnicity</w:t>
      </w:r>
      <w:r w:rsidR="007310FA">
        <w:t xml:space="preserve"> </w:t>
      </w:r>
      <w:r w:rsidR="0096034F">
        <w:t xml:space="preserve">(chin-length blonde hair). </w:t>
      </w:r>
      <w:r w:rsidR="007310FA">
        <w:t xml:space="preserve"> She wears a Merc Veteran outfit and carries a </w:t>
      </w:r>
      <w:r w:rsidR="0096034F">
        <w:t>Combat Shotgun.  Her trade inventory includes food and some ammunition.</w:t>
      </w:r>
    </w:p>
    <w:p w:rsidR="009C6BB0" w:rsidRDefault="009C6BB0" w:rsidP="009C6BB0">
      <w:pPr>
        <w:numPr>
          <w:ilvl w:val="0"/>
          <w:numId w:val="4"/>
        </w:numPr>
      </w:pPr>
      <w:r>
        <w:t>Anna</w:t>
      </w:r>
      <w:r w:rsidR="007A37FF">
        <w:t xml:space="preserve"> Gilbert-</w:t>
      </w:r>
      <w:r w:rsidR="00B60D34">
        <w:t xml:space="preserve"> </w:t>
      </w:r>
      <w:r w:rsidR="00101E50">
        <w:t xml:space="preserve">Ally to the main player.  </w:t>
      </w:r>
      <w:r w:rsidR="009500D3">
        <w:t>Anna is t</w:t>
      </w:r>
      <w:r w:rsidR="00101E50">
        <w:t>he young daughter of Stan and Astrid</w:t>
      </w:r>
      <w:r w:rsidR="00B27037">
        <w:t>,</w:t>
      </w:r>
      <w:r w:rsidR="009500D3">
        <w:t xml:space="preserve"> although not by blood relation</w:t>
      </w:r>
      <w:r w:rsidR="00B60D34">
        <w:t xml:space="preserve">. </w:t>
      </w:r>
      <w:r w:rsidR="009500D3">
        <w:t xml:space="preserve"> </w:t>
      </w:r>
      <w:r w:rsidR="0096034F">
        <w:t xml:space="preserve">Anna offers the player a side quest to investigate her father’s background.  Anna is a teenaged female custom model of </w:t>
      </w:r>
      <w:r w:rsidR="004C7915">
        <w:t xml:space="preserve">short </w:t>
      </w:r>
      <w:r w:rsidR="004C7915">
        <w:lastRenderedPageBreak/>
        <w:t xml:space="preserve">stature and </w:t>
      </w:r>
      <w:r w:rsidR="0096034F">
        <w:t>Caucasian ethnicity (chin-length black hair).</w:t>
      </w:r>
      <w:r w:rsidR="009500D3">
        <w:t xml:space="preserve"> </w:t>
      </w:r>
      <w:r w:rsidR="00B60D34">
        <w:t xml:space="preserve"> Anna wears the </w:t>
      </w:r>
      <w:r w:rsidR="00AA26E3">
        <w:t>girl’s</w:t>
      </w:r>
      <w:r w:rsidR="00B60D34">
        <w:t xml:space="preserve"> Athlete of the Waste outfit</w:t>
      </w:r>
      <w:r w:rsidR="00EC08F0">
        <w:t xml:space="preserve"> and carries a 10mm Pistol.</w:t>
      </w:r>
    </w:p>
    <w:p w:rsidR="00D417A5" w:rsidRDefault="00D417A5" w:rsidP="009C6BB0">
      <w:pPr>
        <w:numPr>
          <w:ilvl w:val="0"/>
          <w:numId w:val="4"/>
        </w:numPr>
      </w:pPr>
      <w:r>
        <w:t xml:space="preserve">Lark </w:t>
      </w:r>
      <w:r w:rsidR="00101E50">
        <w:t>–</w:t>
      </w:r>
      <w:r>
        <w:t xml:space="preserve"> </w:t>
      </w:r>
      <w:r w:rsidR="00101E50">
        <w:t xml:space="preserve">Ally to the main player.  </w:t>
      </w:r>
      <w:r w:rsidR="004C7915">
        <w:t>Lark is t</w:t>
      </w:r>
      <w:r w:rsidR="00101E50">
        <w:t>he only non-Feral ghoul in the</w:t>
      </w:r>
      <w:r w:rsidR="0096034F">
        <w:t xml:space="preserve"> Ghoul Zone of the outdoor map</w:t>
      </w:r>
      <w:r w:rsidR="004C7915">
        <w:t>.  Lark knows about the Gilbert family and seeks to protect them by sealing and guarding the entrance of a Feral Ghoul-packed cave in the Ghoul Zone.</w:t>
      </w:r>
      <w:r w:rsidR="0096034F">
        <w:t xml:space="preserve">  </w:t>
      </w:r>
      <w:r w:rsidR="004A4F6B">
        <w:t xml:space="preserve">Lark refuses to mention his past, although his familiarity with the Talon Company suggests that he previously wandered the DC Wastelands.  </w:t>
      </w:r>
      <w:r w:rsidR="0096034F">
        <w:t xml:space="preserve">Lark is an adult male </w:t>
      </w:r>
      <w:r w:rsidR="004C7915">
        <w:t>ghoul model of medium-tall height.</w:t>
      </w:r>
      <w:r w:rsidR="0096034F">
        <w:t xml:space="preserve"> </w:t>
      </w:r>
      <w:r w:rsidR="00101E50">
        <w:t xml:space="preserve"> </w:t>
      </w:r>
      <w:r w:rsidR="00EC08F0">
        <w:t xml:space="preserve">Wears Merc Grunt outfit and carries a </w:t>
      </w:r>
      <w:r w:rsidR="004C7915">
        <w:t>Chinese Assault Rifle</w:t>
      </w:r>
      <w:r w:rsidR="00EC08F0">
        <w:t>.</w:t>
      </w:r>
    </w:p>
    <w:p w:rsidR="00101E50" w:rsidRDefault="00720490" w:rsidP="009C6BB0">
      <w:pPr>
        <w:numPr>
          <w:ilvl w:val="0"/>
          <w:numId w:val="4"/>
        </w:numPr>
      </w:pPr>
      <w:r>
        <w:t xml:space="preserve">Millard Karstens – Neutral/Potential Enemy to the main player.  </w:t>
      </w:r>
      <w:r w:rsidR="0096034F">
        <w:t xml:space="preserve">Karstens is the </w:t>
      </w:r>
      <w:r w:rsidR="00B27037">
        <w:t>Enclave scientist in charge of</w:t>
      </w:r>
      <w:r w:rsidR="0096034F">
        <w:t xml:space="preserve"> Project Cohesion,</w:t>
      </w:r>
      <w:r w:rsidR="00B27037">
        <w:t xml:space="preserve"> the experiment that brainwashed </w:t>
      </w:r>
      <w:r w:rsidR="0096034F">
        <w:t xml:space="preserve">the Gilbert family.  Karstens is an adult-male custom model </w:t>
      </w:r>
      <w:r w:rsidR="004C7915">
        <w:t>at medium-tall height and Caucasian ethnicity (brown hair, bearded).  Karstens wears a Lab Technician coat and carries a Laser Rifle.</w:t>
      </w:r>
    </w:p>
    <w:p w:rsidR="009C6BB0" w:rsidRDefault="009C6BB0" w:rsidP="009C6BB0">
      <w:pPr>
        <w:numPr>
          <w:ilvl w:val="0"/>
          <w:numId w:val="4"/>
        </w:numPr>
      </w:pPr>
      <w:r>
        <w:t xml:space="preserve">Enemies: Members of </w:t>
      </w:r>
      <w:r w:rsidR="009A685F">
        <w:t>the Talon Company</w:t>
      </w:r>
      <w:r w:rsidR="00C43D00">
        <w:t xml:space="preserve"> (stock models)</w:t>
      </w:r>
      <w:r>
        <w:t xml:space="preserve">, </w:t>
      </w:r>
      <w:r w:rsidR="00C43D00">
        <w:t>Feral G</w:t>
      </w:r>
      <w:r>
        <w:t>houls</w:t>
      </w:r>
      <w:r w:rsidR="00C43D00">
        <w:t xml:space="preserve"> (stock models)</w:t>
      </w:r>
      <w:r>
        <w:t>, rabid dogs</w:t>
      </w:r>
      <w:r w:rsidR="00C43D00">
        <w:t xml:space="preserve"> and Yao Guai (stock models)</w:t>
      </w:r>
    </w:p>
    <w:p w:rsidR="009C6BB0" w:rsidRDefault="009C6BB0" w:rsidP="009C6BB0">
      <w:pPr>
        <w:numPr>
          <w:ilvl w:val="0"/>
          <w:numId w:val="4"/>
        </w:numPr>
      </w:pPr>
      <w:r>
        <w:t>Others: None</w:t>
      </w:r>
    </w:p>
    <w:p w:rsidR="00125B48" w:rsidRDefault="00125B48" w:rsidP="002C0719">
      <w:pPr>
        <w:pStyle w:val="Heading2"/>
      </w:pPr>
      <w:bookmarkStart w:id="14" w:name="_Toc245882245"/>
      <w:r>
        <w:t>Gameplay Mechanics</w:t>
      </w:r>
      <w:bookmarkEnd w:id="14"/>
    </w:p>
    <w:p w:rsidR="00936489" w:rsidRPr="00936489" w:rsidRDefault="00936489" w:rsidP="00936489">
      <w:pPr>
        <w:jc w:val="center"/>
      </w:pPr>
      <w:r>
        <w:rPr>
          <w:noProof/>
        </w:rPr>
        <w:drawing>
          <wp:inline distT="0" distB="0" distL="0" distR="0">
            <wp:extent cx="4572000" cy="2574110"/>
            <wp:effectExtent l="19050" t="0" r="0" b="0"/>
            <wp:docPr id="8" name="Picture 8" descr="http://media.giantbomb.com/uploads/0/4057/190914-fallout_3_4_su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media.giantbomb.com/uploads/0/4057/190914-fallout_3_4_super.jpg"/>
                    <pic:cNvPicPr>
                      <a:picLocks noChangeAspect="1" noChangeArrowheads="1"/>
                    </pic:cNvPicPr>
                  </pic:nvPicPr>
                  <pic:blipFill>
                    <a:blip r:embed="rId14" cstate="print"/>
                    <a:srcRect/>
                    <a:stretch>
                      <a:fillRect/>
                    </a:stretch>
                  </pic:blipFill>
                  <pic:spPr bwMode="auto">
                    <a:xfrm>
                      <a:off x="0" y="0"/>
                      <a:ext cx="4572000" cy="2574110"/>
                    </a:xfrm>
                    <a:prstGeom prst="rect">
                      <a:avLst/>
                    </a:prstGeom>
                    <a:noFill/>
                    <a:ln w="9525">
                      <a:noFill/>
                      <a:miter lim="800000"/>
                      <a:headEnd/>
                      <a:tailEnd/>
                    </a:ln>
                  </pic:spPr>
                </pic:pic>
              </a:graphicData>
            </a:graphic>
          </wp:inline>
        </w:drawing>
      </w:r>
    </w:p>
    <w:p w:rsidR="009500D3" w:rsidRDefault="00101E50" w:rsidP="00125B48">
      <w:pPr>
        <w:pStyle w:val="ListParagraph"/>
        <w:numPr>
          <w:ilvl w:val="0"/>
          <w:numId w:val="8"/>
        </w:numPr>
      </w:pPr>
      <w:r>
        <w:t>Pre</w:t>
      </w:r>
      <w:r w:rsidR="009500D3">
        <w:t>requisite skills:</w:t>
      </w:r>
    </w:p>
    <w:p w:rsidR="009953A8" w:rsidRDefault="00101E50" w:rsidP="009500D3">
      <w:pPr>
        <w:pStyle w:val="ListParagraph"/>
        <w:numPr>
          <w:ilvl w:val="1"/>
          <w:numId w:val="8"/>
        </w:numPr>
      </w:pPr>
      <w:r>
        <w:t>Basic f</w:t>
      </w:r>
      <w:r w:rsidR="009953A8">
        <w:t>irst-person shooter knowledge.</w:t>
      </w:r>
    </w:p>
    <w:p w:rsidR="009500D3" w:rsidRDefault="009500D3" w:rsidP="009500D3">
      <w:pPr>
        <w:pStyle w:val="ListParagraph"/>
        <w:numPr>
          <w:ilvl w:val="2"/>
          <w:numId w:val="8"/>
        </w:numPr>
      </w:pPr>
      <w:r>
        <w:t>Moving/Strafing</w:t>
      </w:r>
    </w:p>
    <w:p w:rsidR="009500D3" w:rsidRDefault="009500D3" w:rsidP="009500D3">
      <w:pPr>
        <w:pStyle w:val="ListParagraph"/>
        <w:numPr>
          <w:ilvl w:val="2"/>
          <w:numId w:val="8"/>
        </w:numPr>
      </w:pPr>
      <w:r>
        <w:t>Turning/Aiming</w:t>
      </w:r>
    </w:p>
    <w:p w:rsidR="009500D3" w:rsidRDefault="009500D3" w:rsidP="009500D3">
      <w:pPr>
        <w:pStyle w:val="ListParagraph"/>
        <w:numPr>
          <w:ilvl w:val="2"/>
          <w:numId w:val="8"/>
        </w:numPr>
      </w:pPr>
      <w:r>
        <w:t>Jumping</w:t>
      </w:r>
    </w:p>
    <w:p w:rsidR="009500D3" w:rsidRDefault="009500D3" w:rsidP="009500D3">
      <w:pPr>
        <w:pStyle w:val="ListParagraph"/>
        <w:numPr>
          <w:ilvl w:val="2"/>
          <w:numId w:val="8"/>
        </w:numPr>
      </w:pPr>
      <w:r>
        <w:t>Ducking/Sneaking</w:t>
      </w:r>
    </w:p>
    <w:p w:rsidR="009500D3" w:rsidRDefault="009500D3" w:rsidP="009500D3">
      <w:pPr>
        <w:pStyle w:val="ListParagraph"/>
        <w:numPr>
          <w:ilvl w:val="2"/>
          <w:numId w:val="8"/>
        </w:numPr>
      </w:pPr>
      <w:r>
        <w:t>Utilizing Cover</w:t>
      </w:r>
    </w:p>
    <w:p w:rsidR="009500D3" w:rsidRDefault="009500D3" w:rsidP="009500D3">
      <w:pPr>
        <w:pStyle w:val="ListParagraph"/>
        <w:numPr>
          <w:ilvl w:val="2"/>
          <w:numId w:val="8"/>
        </w:numPr>
      </w:pPr>
      <w:r>
        <w:lastRenderedPageBreak/>
        <w:t>Melee attacks</w:t>
      </w:r>
    </w:p>
    <w:p w:rsidR="009500D3" w:rsidRDefault="009500D3" w:rsidP="009500D3">
      <w:pPr>
        <w:pStyle w:val="ListParagraph"/>
        <w:numPr>
          <w:ilvl w:val="2"/>
          <w:numId w:val="8"/>
        </w:numPr>
      </w:pPr>
      <w:r>
        <w:t>Shooting attacks</w:t>
      </w:r>
    </w:p>
    <w:p w:rsidR="009500D3" w:rsidRDefault="009500D3" w:rsidP="009500D3">
      <w:pPr>
        <w:pStyle w:val="ListParagraph"/>
        <w:numPr>
          <w:ilvl w:val="0"/>
          <w:numId w:val="8"/>
        </w:numPr>
      </w:pPr>
      <w:r>
        <w:t>Learned skills:</w:t>
      </w:r>
    </w:p>
    <w:p w:rsidR="009500D3" w:rsidRDefault="00101E50" w:rsidP="009500D3">
      <w:pPr>
        <w:pStyle w:val="ListParagraph"/>
        <w:numPr>
          <w:ilvl w:val="1"/>
          <w:numId w:val="8"/>
        </w:numPr>
      </w:pPr>
      <w:r>
        <w:t xml:space="preserve">Basic understanding of Fallout 3 combat fundamentals </w:t>
      </w:r>
    </w:p>
    <w:p w:rsidR="009500D3" w:rsidRDefault="009500D3" w:rsidP="009500D3">
      <w:pPr>
        <w:pStyle w:val="ListParagraph"/>
        <w:numPr>
          <w:ilvl w:val="2"/>
          <w:numId w:val="8"/>
        </w:numPr>
      </w:pPr>
      <w:r>
        <w:t>V.A.T.S. system</w:t>
      </w:r>
    </w:p>
    <w:p w:rsidR="009500D3" w:rsidRDefault="009500D3" w:rsidP="009500D3">
      <w:pPr>
        <w:pStyle w:val="ListParagraph"/>
        <w:numPr>
          <w:ilvl w:val="1"/>
          <w:numId w:val="8"/>
        </w:numPr>
      </w:pPr>
      <w:r>
        <w:t xml:space="preserve">Basic understanding of Fallout 3 </w:t>
      </w:r>
      <w:r w:rsidR="00101E50">
        <w:t>quest fundamentals</w:t>
      </w:r>
    </w:p>
    <w:p w:rsidR="009500D3" w:rsidRDefault="009500D3" w:rsidP="009500D3">
      <w:pPr>
        <w:pStyle w:val="ListParagraph"/>
        <w:numPr>
          <w:ilvl w:val="2"/>
          <w:numId w:val="8"/>
        </w:numPr>
      </w:pPr>
      <w:r>
        <w:t>Quest taking/giving</w:t>
      </w:r>
    </w:p>
    <w:p w:rsidR="009500D3" w:rsidRDefault="009500D3" w:rsidP="009500D3">
      <w:pPr>
        <w:pStyle w:val="ListParagraph"/>
        <w:numPr>
          <w:ilvl w:val="2"/>
          <w:numId w:val="8"/>
        </w:numPr>
      </w:pPr>
      <w:r>
        <w:t>World Map use</w:t>
      </w:r>
    </w:p>
    <w:p w:rsidR="00125B48" w:rsidRDefault="009500D3" w:rsidP="009500D3">
      <w:pPr>
        <w:pStyle w:val="ListParagraph"/>
        <w:numPr>
          <w:ilvl w:val="2"/>
          <w:numId w:val="8"/>
        </w:numPr>
      </w:pPr>
      <w:r>
        <w:t>Inventory use</w:t>
      </w:r>
    </w:p>
    <w:p w:rsidR="009500D3" w:rsidRPr="00125B48" w:rsidRDefault="009500D3" w:rsidP="009500D3">
      <w:pPr>
        <w:pStyle w:val="ListParagraph"/>
        <w:numPr>
          <w:ilvl w:val="1"/>
          <w:numId w:val="8"/>
        </w:numPr>
      </w:pPr>
      <w:r>
        <w:t>S.P.E.C.I.A.L. skills as determined by the player (repair, lockpicking, etc.)</w:t>
      </w:r>
    </w:p>
    <w:p w:rsidR="00936489" w:rsidRPr="00936489" w:rsidRDefault="009C6BB0" w:rsidP="00936489">
      <w:pPr>
        <w:pStyle w:val="Heading2"/>
      </w:pPr>
      <w:bookmarkStart w:id="15" w:name="_Toc245882246"/>
      <w:r>
        <w:t>Story</w:t>
      </w:r>
      <w:bookmarkEnd w:id="15"/>
      <w:r>
        <w:t xml:space="preserve"> </w:t>
      </w:r>
    </w:p>
    <w:p w:rsidR="009C6BB0" w:rsidRDefault="009C6BB0" w:rsidP="00125B48">
      <w:pPr>
        <w:pStyle w:val="ListParagraph"/>
        <w:numPr>
          <w:ilvl w:val="0"/>
          <w:numId w:val="8"/>
        </w:numPr>
      </w:pPr>
      <w:r>
        <w:t>The story begins with the Lone Wanderer hearing rumors of an isolated Vault—numbered 231—located in the Shenandoah Valley, accessible via a subway tunnel on an isolated track.</w:t>
      </w:r>
    </w:p>
    <w:p w:rsidR="009C6BB0" w:rsidRDefault="009C6BB0" w:rsidP="009C6BB0"/>
    <w:p w:rsidR="009C6BB0" w:rsidRDefault="009C6BB0" w:rsidP="00125B48">
      <w:pPr>
        <w:pStyle w:val="ListParagraph"/>
        <w:numPr>
          <w:ilvl w:val="0"/>
          <w:numId w:val="8"/>
        </w:numPr>
      </w:pPr>
      <w:r>
        <w:t>Upon arriving at the Vault, the Lone Wanderer finds a small settlement consisting of a single family of three: Stan Gilbert, his wife Astrid Gilbert, and their daughter Anna.  The family lived in the valley for years in seclusion and peace, but now endures multiple attacks from ghouls and wildlife</w:t>
      </w:r>
      <w:r w:rsidR="00D61AE2">
        <w:t xml:space="preserve">.  </w:t>
      </w:r>
      <w:r w:rsidR="00B27037">
        <w:t xml:space="preserve">Stan asks the Wanderer to </w:t>
      </w:r>
      <w:r w:rsidR="00D24C54">
        <w:t>investigate the surrounding areas.</w:t>
      </w:r>
    </w:p>
    <w:p w:rsidR="009A685F" w:rsidRDefault="009A685F" w:rsidP="009A685F">
      <w:pPr>
        <w:pStyle w:val="ListParagraph"/>
      </w:pPr>
    </w:p>
    <w:p w:rsidR="009A685F" w:rsidRDefault="00D24C54" w:rsidP="00125B48">
      <w:pPr>
        <w:pStyle w:val="ListParagraph"/>
        <w:numPr>
          <w:ilvl w:val="0"/>
          <w:numId w:val="8"/>
        </w:numPr>
      </w:pPr>
      <w:r>
        <w:t xml:space="preserve">After trekking across the valley basin, Wanderer finds several clues about the Gilberts’ situation, including meeting </w:t>
      </w:r>
      <w:r w:rsidR="004E7832">
        <w:t>Lark, the only non-Feral Ghoul in the valley who informs the player that he knows about the Gilberts’ situation and that he is attempting to stem the tide of Feral Ghouls from overwhelming the family.</w:t>
      </w:r>
    </w:p>
    <w:p w:rsidR="00D24C54" w:rsidRDefault="00D24C54" w:rsidP="00D24C54">
      <w:pPr>
        <w:pStyle w:val="ListParagraph"/>
      </w:pPr>
    </w:p>
    <w:p w:rsidR="00D24C54" w:rsidRDefault="00D24C54" w:rsidP="00125B48">
      <w:pPr>
        <w:pStyle w:val="ListParagraph"/>
        <w:numPr>
          <w:ilvl w:val="0"/>
          <w:numId w:val="8"/>
        </w:numPr>
      </w:pPr>
      <w:r>
        <w:t xml:space="preserve">After </w:t>
      </w:r>
      <w:r w:rsidR="004E7832">
        <w:t>accomplishing the three tasks, the Wanderer returns to the Gilberts</w:t>
      </w:r>
      <w:r w:rsidR="00BC7E46">
        <w:t xml:space="preserve">.  However, Talon Company mercenaries attack the family and the Wanderer.  The arrival of the mercs bewilders the Gilberts, who </w:t>
      </w:r>
      <w:r w:rsidR="00B63253">
        <w:t>ask</w:t>
      </w:r>
      <w:r w:rsidR="00BC7E46">
        <w:t xml:space="preserve"> the Wanderer to ask for help from Lark.</w:t>
      </w:r>
    </w:p>
    <w:p w:rsidR="002533F1" w:rsidRDefault="002533F1" w:rsidP="002533F1">
      <w:pPr>
        <w:pStyle w:val="ListParagraph"/>
      </w:pPr>
    </w:p>
    <w:p w:rsidR="002533F1" w:rsidRDefault="002533F1" w:rsidP="002533F1">
      <w:pPr>
        <w:pStyle w:val="ListParagraph"/>
        <w:numPr>
          <w:ilvl w:val="1"/>
          <w:numId w:val="8"/>
        </w:numPr>
      </w:pPr>
      <w:r>
        <w:t xml:space="preserve">Anna Gilbert approaches </w:t>
      </w:r>
      <w:r w:rsidR="007D0F56">
        <w:t xml:space="preserve">the Wanderer asking for help about Stan.  Anna feels her father becoming more despondent and irregular.  She provides the Lone Wanderer with a keepsake—a key card, that gives access to the central area of Vault 231.  Inside, the Wanderer finds a nearly pristine vault.  In one room, the Wanderer finds Stan’s Laser Rifle, a memento from Stan’s past as an Enclave soldier, detailed on a computer full of Stan’s </w:t>
      </w:r>
      <w:r w:rsidR="007D0F56">
        <w:lastRenderedPageBreak/>
        <w:t>memoirs.  When the Wanderer returns the rifle to Stan, Stan feels nostalgic and equips the rifle.</w:t>
      </w:r>
    </w:p>
    <w:p w:rsidR="00BC7E46" w:rsidRDefault="00BC7E46" w:rsidP="00BC7E46">
      <w:pPr>
        <w:pStyle w:val="ListParagraph"/>
      </w:pPr>
    </w:p>
    <w:p w:rsidR="00BC7E46" w:rsidRDefault="00BC7E46" w:rsidP="00125B48">
      <w:pPr>
        <w:pStyle w:val="ListParagraph"/>
        <w:numPr>
          <w:ilvl w:val="0"/>
          <w:numId w:val="8"/>
        </w:numPr>
      </w:pPr>
      <w:r>
        <w:t xml:space="preserve">Lark mentions the irregularities around the strange radio tower in the Wildlife Zone.  He gives you a sensor module to open </w:t>
      </w:r>
      <w:r w:rsidR="007A459D">
        <w:t xml:space="preserve">the </w:t>
      </w:r>
      <w:r w:rsidR="002533F1">
        <w:t>Enclave base, a door hidden into the mountain.</w:t>
      </w:r>
    </w:p>
    <w:p w:rsidR="00D20505" w:rsidRDefault="00D20505" w:rsidP="00D20505">
      <w:pPr>
        <w:pStyle w:val="ListParagraph"/>
      </w:pPr>
    </w:p>
    <w:p w:rsidR="00D20505" w:rsidRDefault="00D20505" w:rsidP="00125B48">
      <w:pPr>
        <w:pStyle w:val="ListParagraph"/>
        <w:numPr>
          <w:ilvl w:val="0"/>
          <w:numId w:val="8"/>
        </w:numPr>
      </w:pPr>
      <w:r>
        <w:t>After clearing the base of Talon Mercenaries, the Wanderer confronts Millard Karstens, an Enclave scientist and head of an exper</w:t>
      </w:r>
      <w:r w:rsidR="002533F1">
        <w:t>iment called Project Cohesion.  The Project entails afflicting a cohesive family with various problems, difficulties and dangers to see how the family lasts under duress.</w:t>
      </w:r>
    </w:p>
    <w:p w:rsidR="002533F1" w:rsidRDefault="002533F1" w:rsidP="002533F1">
      <w:pPr>
        <w:pStyle w:val="ListParagraph"/>
      </w:pPr>
    </w:p>
    <w:p w:rsidR="00125B48" w:rsidRDefault="002533F1" w:rsidP="00125B48">
      <w:pPr>
        <w:pStyle w:val="ListParagraph"/>
        <w:numPr>
          <w:ilvl w:val="0"/>
          <w:numId w:val="8"/>
        </w:numPr>
      </w:pPr>
      <w:r>
        <w:t>The Lone Wanderer must make a choice on how to handle Karstens:</w:t>
      </w:r>
    </w:p>
    <w:p w:rsidR="002533F1" w:rsidRDefault="002533F1" w:rsidP="002533F1">
      <w:pPr>
        <w:pStyle w:val="ListParagraph"/>
      </w:pPr>
    </w:p>
    <w:p w:rsidR="002533F1" w:rsidRDefault="007D0F56" w:rsidP="002533F1">
      <w:pPr>
        <w:pStyle w:val="ListParagraph"/>
        <w:numPr>
          <w:ilvl w:val="1"/>
          <w:numId w:val="8"/>
        </w:numPr>
      </w:pPr>
      <w:r>
        <w:t>Agree to let the experiment continue, which closes off the rest of the quest to the Wanderer.  Upon leaving the Enclave base, Lark angrily refuses to speak to the Wanderer again.  The quest ends here.</w:t>
      </w:r>
    </w:p>
    <w:p w:rsidR="007D0F56" w:rsidRDefault="007D0F56" w:rsidP="002533F1">
      <w:pPr>
        <w:pStyle w:val="ListParagraph"/>
        <w:numPr>
          <w:ilvl w:val="1"/>
          <w:numId w:val="8"/>
        </w:numPr>
      </w:pPr>
      <w:r>
        <w:t>Kill Karstens.  If the Wanderer does this, Karstens sends a full contingent of Talon Mercenaries to attack the Gilberts.</w:t>
      </w:r>
    </w:p>
    <w:p w:rsidR="00F213E4" w:rsidRDefault="007D0F56" w:rsidP="00F213E4">
      <w:pPr>
        <w:pStyle w:val="ListParagraph"/>
        <w:numPr>
          <w:ilvl w:val="2"/>
          <w:numId w:val="8"/>
        </w:numPr>
      </w:pPr>
      <w:r>
        <w:t>Karstens reveals the full extent of Project Cohesion—including the backgrounds of each family members—if the Wanderer performed the task that Anna Gilbert asked him to do.  After this, Karstens attacks the Wanderer.</w:t>
      </w:r>
    </w:p>
    <w:p w:rsidR="00F213E4" w:rsidRDefault="00F213E4" w:rsidP="00F213E4">
      <w:pPr>
        <w:pStyle w:val="ListParagraph"/>
      </w:pPr>
    </w:p>
    <w:p w:rsidR="00F213E4" w:rsidRDefault="00F213E4" w:rsidP="00F213E4">
      <w:pPr>
        <w:pStyle w:val="ListParagraph"/>
        <w:numPr>
          <w:ilvl w:val="0"/>
          <w:numId w:val="8"/>
        </w:numPr>
      </w:pPr>
      <w:r>
        <w:t>The Wanderer then hurries back to the Gilberts to help defend them against a contingent of Talon Company mercenaries.  Lark also shows up to help.</w:t>
      </w:r>
    </w:p>
    <w:p w:rsidR="00F213E4" w:rsidRDefault="00F213E4" w:rsidP="00F213E4">
      <w:pPr>
        <w:pStyle w:val="ListParagraph"/>
      </w:pPr>
    </w:p>
    <w:p w:rsidR="00F213E4" w:rsidRDefault="00F213E4" w:rsidP="00F213E4">
      <w:pPr>
        <w:pStyle w:val="ListParagraph"/>
        <w:numPr>
          <w:ilvl w:val="0"/>
          <w:numId w:val="8"/>
        </w:numPr>
      </w:pPr>
      <w:r>
        <w:t xml:space="preserve">After the climactic battle, Stan Gilbert demands to know the truth from the Wanderer.  The Wanderer handles this conversation in </w:t>
      </w:r>
    </w:p>
    <w:p w:rsidR="00F213E4" w:rsidRDefault="00F213E4" w:rsidP="00F213E4">
      <w:pPr>
        <w:pStyle w:val="ListParagraph"/>
      </w:pPr>
    </w:p>
    <w:p w:rsidR="00F213E4" w:rsidRDefault="00F213E4" w:rsidP="00F213E4">
      <w:pPr>
        <w:pStyle w:val="ListParagraph"/>
        <w:numPr>
          <w:ilvl w:val="1"/>
          <w:numId w:val="8"/>
        </w:numPr>
      </w:pPr>
      <w:r>
        <w:t>Lie to Stan about the truth.  The Gilberts accept the Wanderer’s explanation and live peacefully in the valley, ignorant of the Enclave and Project Cohesion.</w:t>
      </w:r>
    </w:p>
    <w:p w:rsidR="00F213E4" w:rsidRDefault="00F213E4" w:rsidP="00F213E4">
      <w:pPr>
        <w:pStyle w:val="ListParagraph"/>
        <w:numPr>
          <w:ilvl w:val="1"/>
          <w:numId w:val="8"/>
        </w:numPr>
      </w:pPr>
      <w:r>
        <w:t>Tell the truth to Stan and convince him to break up the family.  The three Gilbert family members part ways.  The Wanderer never sees Stan or Astrid again.  Lark takes Anna under his wing and refuses to let the Wanderer see her again.</w:t>
      </w:r>
    </w:p>
    <w:p w:rsidR="00F213E4" w:rsidRDefault="00F213E4" w:rsidP="00F213E4">
      <w:pPr>
        <w:pStyle w:val="ListParagraph"/>
        <w:numPr>
          <w:ilvl w:val="1"/>
          <w:numId w:val="8"/>
        </w:numPr>
      </w:pPr>
      <w:r>
        <w:lastRenderedPageBreak/>
        <w:t>Tell the truth to Stan and successfully convince him to stay together.  The family struggles with the truth, but decide to attempt to stay together.  Lark pledges to help the Gilberts in any way they can, but the prospect of them making it seems shaky.</w:t>
      </w:r>
    </w:p>
    <w:p w:rsidR="00125B48" w:rsidRDefault="00F213E4" w:rsidP="00F213E4">
      <w:pPr>
        <w:pStyle w:val="ListParagraph"/>
        <w:numPr>
          <w:ilvl w:val="1"/>
          <w:numId w:val="8"/>
        </w:numPr>
      </w:pPr>
      <w:r>
        <w:t>Tell the full truth to the Gilberts (if sidequest completed).  Although shocked, Stan’s remembrances of his past allow him to cope with the news better.  The Gilberts decide to stay together as a family and live peacefully in the valley.</w:t>
      </w:r>
      <w:r w:rsidR="00125B48">
        <w:br w:type="page"/>
      </w:r>
    </w:p>
    <w:p w:rsidR="003764D2" w:rsidRDefault="00125B48" w:rsidP="00125B48">
      <w:pPr>
        <w:pStyle w:val="Heading1"/>
      </w:pPr>
      <w:bookmarkStart w:id="16" w:name="_Toc245882247"/>
      <w:r>
        <w:lastRenderedPageBreak/>
        <w:t>Visual References</w:t>
      </w:r>
      <w:bookmarkEnd w:id="16"/>
    </w:p>
    <w:p w:rsidR="00125B48" w:rsidRDefault="00125B48" w:rsidP="00125B48">
      <w:pPr>
        <w:pStyle w:val="Heading2"/>
      </w:pPr>
      <w:bookmarkStart w:id="17" w:name="_Toc245882248"/>
      <w:r>
        <w:t>Terrain/Vegetation – Shenandoah Valley</w:t>
      </w:r>
      <w:bookmarkEnd w:id="17"/>
    </w:p>
    <w:p w:rsidR="004E7832" w:rsidRDefault="00B63253" w:rsidP="00A74930">
      <w:pPr>
        <w:jc w:val="center"/>
      </w:pPr>
      <w:r>
        <w:rPr>
          <w:noProof/>
        </w:rPr>
        <w:drawing>
          <wp:inline distT="0" distB="0" distL="0" distR="0">
            <wp:extent cx="5486400" cy="4107629"/>
            <wp:effectExtent l="19050" t="0" r="0" b="0"/>
            <wp:docPr id="115" name="Picture 115" descr="C:\Users\user\Pictures\burnt_fo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user\Pictures\burnt_forest.jpg"/>
                    <pic:cNvPicPr>
                      <a:picLocks noChangeAspect="1" noChangeArrowheads="1"/>
                    </pic:cNvPicPr>
                  </pic:nvPicPr>
                  <pic:blipFill>
                    <a:blip r:embed="rId15" cstate="print"/>
                    <a:srcRect/>
                    <a:stretch>
                      <a:fillRect/>
                    </a:stretch>
                  </pic:blipFill>
                  <pic:spPr bwMode="auto">
                    <a:xfrm>
                      <a:off x="0" y="0"/>
                      <a:ext cx="5486400" cy="4107629"/>
                    </a:xfrm>
                    <a:prstGeom prst="rect">
                      <a:avLst/>
                    </a:prstGeom>
                    <a:noFill/>
                    <a:ln w="9525">
                      <a:noFill/>
                      <a:miter lim="800000"/>
                      <a:headEnd/>
                      <a:tailEnd/>
                    </a:ln>
                  </pic:spPr>
                </pic:pic>
              </a:graphicData>
            </a:graphic>
          </wp:inline>
        </w:drawing>
      </w:r>
    </w:p>
    <w:p w:rsidR="00B63253" w:rsidRDefault="00B63253" w:rsidP="00A74930">
      <w:pPr>
        <w:jc w:val="center"/>
      </w:pPr>
      <w:r>
        <w:t>Burnt Forest</w:t>
      </w:r>
    </w:p>
    <w:p w:rsidR="00FC37A0" w:rsidRDefault="00FC37A0" w:rsidP="00A74930">
      <w:pPr>
        <w:jc w:val="center"/>
      </w:pPr>
      <w:r>
        <w:rPr>
          <w:noProof/>
        </w:rPr>
        <w:lastRenderedPageBreak/>
        <w:drawing>
          <wp:inline distT="0" distB="0" distL="0" distR="0">
            <wp:extent cx="5486400" cy="3897291"/>
            <wp:effectExtent l="19050" t="0" r="0" b="0"/>
            <wp:docPr id="170" name="Picture 170" descr="http://www.kristinandjerry.name/j_k_travels/2004_yellowstone/original/Recovering%20Burnt%20Forest%20At%20Yellowst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kristinandjerry.name/j_k_travels/2004_yellowstone/original/Recovering%20Burnt%20Forest%20At%20Yellowstone.jpg"/>
                    <pic:cNvPicPr>
                      <a:picLocks noChangeAspect="1" noChangeArrowheads="1"/>
                    </pic:cNvPicPr>
                  </pic:nvPicPr>
                  <pic:blipFill>
                    <a:blip r:embed="rId16" cstate="print"/>
                    <a:srcRect/>
                    <a:stretch>
                      <a:fillRect/>
                    </a:stretch>
                  </pic:blipFill>
                  <pic:spPr bwMode="auto">
                    <a:xfrm>
                      <a:off x="0" y="0"/>
                      <a:ext cx="5486400" cy="3897291"/>
                    </a:xfrm>
                    <a:prstGeom prst="rect">
                      <a:avLst/>
                    </a:prstGeom>
                    <a:noFill/>
                    <a:ln w="9525">
                      <a:noFill/>
                      <a:miter lim="800000"/>
                      <a:headEnd/>
                      <a:tailEnd/>
                    </a:ln>
                  </pic:spPr>
                </pic:pic>
              </a:graphicData>
            </a:graphic>
          </wp:inline>
        </w:drawing>
      </w:r>
    </w:p>
    <w:p w:rsidR="00FC37A0" w:rsidRDefault="00FC37A0" w:rsidP="00A74930">
      <w:pPr>
        <w:jc w:val="center"/>
      </w:pPr>
      <w:r>
        <w:t>Burnt Forest 2</w:t>
      </w:r>
    </w:p>
    <w:p w:rsidR="00FC37A0" w:rsidRDefault="00FC37A0">
      <w:pPr>
        <w:spacing w:after="200" w:line="276" w:lineRule="auto"/>
      </w:pPr>
      <w:r>
        <w:br w:type="page"/>
      </w:r>
    </w:p>
    <w:p w:rsidR="00FC37A0" w:rsidRDefault="00FC37A0" w:rsidP="00A74930">
      <w:pPr>
        <w:jc w:val="center"/>
      </w:pPr>
    </w:p>
    <w:p w:rsidR="00B63253" w:rsidRDefault="00B63253" w:rsidP="00A74930">
      <w:pPr>
        <w:jc w:val="center"/>
      </w:pPr>
      <w:r>
        <w:rPr>
          <w:noProof/>
        </w:rPr>
        <w:drawing>
          <wp:inline distT="0" distB="0" distL="0" distR="0">
            <wp:extent cx="5486400" cy="4121719"/>
            <wp:effectExtent l="19050" t="0" r="0" b="0"/>
            <wp:docPr id="116" name="Picture 116" descr="C:\Users\user\Pictures\2shenandoah_va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user\Pictures\2shenandoah_valley.jpg"/>
                    <pic:cNvPicPr>
                      <a:picLocks noChangeAspect="1" noChangeArrowheads="1"/>
                    </pic:cNvPicPr>
                  </pic:nvPicPr>
                  <pic:blipFill>
                    <a:blip r:embed="rId17" cstate="print"/>
                    <a:srcRect/>
                    <a:stretch>
                      <a:fillRect/>
                    </a:stretch>
                  </pic:blipFill>
                  <pic:spPr bwMode="auto">
                    <a:xfrm>
                      <a:off x="0" y="0"/>
                      <a:ext cx="5486400" cy="4121719"/>
                    </a:xfrm>
                    <a:prstGeom prst="rect">
                      <a:avLst/>
                    </a:prstGeom>
                    <a:noFill/>
                    <a:ln w="9525">
                      <a:noFill/>
                      <a:miter lim="800000"/>
                      <a:headEnd/>
                      <a:tailEnd/>
                    </a:ln>
                  </pic:spPr>
                </pic:pic>
              </a:graphicData>
            </a:graphic>
          </wp:inline>
        </w:drawing>
      </w:r>
    </w:p>
    <w:p w:rsidR="00B63253" w:rsidRDefault="00B63253" w:rsidP="00A74930">
      <w:pPr>
        <w:jc w:val="center"/>
      </w:pPr>
      <w:r>
        <w:t>Shenandoah Valley hills</w:t>
      </w:r>
    </w:p>
    <w:p w:rsidR="00125B48" w:rsidRDefault="00125B48" w:rsidP="00125B48">
      <w:pPr>
        <w:pStyle w:val="Heading2"/>
      </w:pPr>
      <w:bookmarkStart w:id="18" w:name="_Toc245882249"/>
      <w:r>
        <w:lastRenderedPageBreak/>
        <w:t xml:space="preserve">Terrain/Vegetation – </w:t>
      </w:r>
      <w:r w:rsidR="00055999">
        <w:t>Vault 231</w:t>
      </w:r>
      <w:bookmarkEnd w:id="18"/>
    </w:p>
    <w:p w:rsidR="004E7832" w:rsidRDefault="00B63253" w:rsidP="00A74930">
      <w:pPr>
        <w:jc w:val="center"/>
      </w:pPr>
      <w:r>
        <w:rPr>
          <w:noProof/>
        </w:rPr>
        <w:drawing>
          <wp:inline distT="0" distB="0" distL="0" distR="0">
            <wp:extent cx="5486400" cy="4385274"/>
            <wp:effectExtent l="19050" t="0" r="0" b="0"/>
            <wp:docPr id="117" name="Picture 117" descr="http://fidgit.com/Fallout_3_diaries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fidgit.com/Fallout_3_diaries_blue.jpg"/>
                    <pic:cNvPicPr>
                      <a:picLocks noChangeAspect="1" noChangeArrowheads="1"/>
                    </pic:cNvPicPr>
                  </pic:nvPicPr>
                  <pic:blipFill>
                    <a:blip r:embed="rId18" cstate="print"/>
                    <a:srcRect/>
                    <a:stretch>
                      <a:fillRect/>
                    </a:stretch>
                  </pic:blipFill>
                  <pic:spPr bwMode="auto">
                    <a:xfrm>
                      <a:off x="0" y="0"/>
                      <a:ext cx="5486400" cy="4385274"/>
                    </a:xfrm>
                    <a:prstGeom prst="rect">
                      <a:avLst/>
                    </a:prstGeom>
                    <a:noFill/>
                    <a:ln w="9525">
                      <a:noFill/>
                      <a:miter lim="800000"/>
                      <a:headEnd/>
                      <a:tailEnd/>
                    </a:ln>
                  </pic:spPr>
                </pic:pic>
              </a:graphicData>
            </a:graphic>
          </wp:inline>
        </w:drawing>
      </w:r>
    </w:p>
    <w:p w:rsidR="00FC37A0" w:rsidRDefault="00FC37A0" w:rsidP="00A74930">
      <w:pPr>
        <w:jc w:val="center"/>
      </w:pPr>
      <w:r>
        <w:t>Vault Interior</w:t>
      </w:r>
    </w:p>
    <w:p w:rsidR="00FC37A0" w:rsidRDefault="00FC37A0" w:rsidP="00A74930">
      <w:pPr>
        <w:jc w:val="center"/>
      </w:pPr>
      <w:r>
        <w:rPr>
          <w:noProof/>
        </w:rPr>
        <w:drawing>
          <wp:inline distT="0" distB="0" distL="0" distR="0">
            <wp:extent cx="5486400" cy="3377651"/>
            <wp:effectExtent l="19050" t="0" r="0" b="0"/>
            <wp:docPr id="173" name="Picture 173" descr="http://images4.wikia.nocookie.net/fallout/images/b/b3/Vault_112_T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images4.wikia.nocookie.net/fallout/images/b/b3/Vault_112_TQ.jpeg"/>
                    <pic:cNvPicPr>
                      <a:picLocks noChangeAspect="1" noChangeArrowheads="1"/>
                    </pic:cNvPicPr>
                  </pic:nvPicPr>
                  <pic:blipFill>
                    <a:blip r:embed="rId19" cstate="print"/>
                    <a:srcRect/>
                    <a:stretch>
                      <a:fillRect/>
                    </a:stretch>
                  </pic:blipFill>
                  <pic:spPr bwMode="auto">
                    <a:xfrm>
                      <a:off x="0" y="0"/>
                      <a:ext cx="5486400" cy="3377651"/>
                    </a:xfrm>
                    <a:prstGeom prst="rect">
                      <a:avLst/>
                    </a:prstGeom>
                    <a:noFill/>
                    <a:ln w="9525">
                      <a:noFill/>
                      <a:miter lim="800000"/>
                      <a:headEnd/>
                      <a:tailEnd/>
                    </a:ln>
                  </pic:spPr>
                </pic:pic>
              </a:graphicData>
            </a:graphic>
          </wp:inline>
        </w:drawing>
      </w:r>
    </w:p>
    <w:p w:rsidR="00FC37A0" w:rsidRPr="004E7832" w:rsidRDefault="00FC37A0" w:rsidP="00A74930">
      <w:pPr>
        <w:jc w:val="center"/>
      </w:pPr>
      <w:r>
        <w:lastRenderedPageBreak/>
        <w:t>Vault Interior 2</w:t>
      </w:r>
    </w:p>
    <w:p w:rsidR="009A685F" w:rsidRDefault="00125B48" w:rsidP="009A685F">
      <w:pPr>
        <w:pStyle w:val="Heading2"/>
      </w:pPr>
      <w:bookmarkStart w:id="19" w:name="_Toc245882250"/>
      <w:r>
        <w:t xml:space="preserve">Terrain/Vegetation </w:t>
      </w:r>
      <w:r w:rsidR="009A685F">
        <w:t>–</w:t>
      </w:r>
      <w:r>
        <w:t xml:space="preserve"> </w:t>
      </w:r>
      <w:r w:rsidR="009A685F">
        <w:t>Enclave Base</w:t>
      </w:r>
      <w:bookmarkEnd w:id="19"/>
    </w:p>
    <w:p w:rsidR="004E7832" w:rsidRDefault="00B63253" w:rsidP="00A74930">
      <w:pPr>
        <w:jc w:val="center"/>
      </w:pPr>
      <w:r>
        <w:rPr>
          <w:noProof/>
        </w:rPr>
        <w:drawing>
          <wp:inline distT="0" distB="0" distL="0" distR="0">
            <wp:extent cx="5486400" cy="3590201"/>
            <wp:effectExtent l="19050" t="0" r="0" b="0"/>
            <wp:docPr id="120" name="Picture 120" descr="http://guidesmedia.ign.com/guides/882301/images/fallout3_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guidesmedia.ign.com/guides/882301/images/fallout3_419.jpg"/>
                    <pic:cNvPicPr>
                      <a:picLocks noChangeAspect="1" noChangeArrowheads="1"/>
                    </pic:cNvPicPr>
                  </pic:nvPicPr>
                  <pic:blipFill>
                    <a:blip r:embed="rId20" cstate="print"/>
                    <a:srcRect/>
                    <a:stretch>
                      <a:fillRect/>
                    </a:stretch>
                  </pic:blipFill>
                  <pic:spPr bwMode="auto">
                    <a:xfrm>
                      <a:off x="0" y="0"/>
                      <a:ext cx="5486400" cy="3590201"/>
                    </a:xfrm>
                    <a:prstGeom prst="rect">
                      <a:avLst/>
                    </a:prstGeom>
                    <a:noFill/>
                    <a:ln w="9525">
                      <a:noFill/>
                      <a:miter lim="800000"/>
                      <a:headEnd/>
                      <a:tailEnd/>
                    </a:ln>
                  </pic:spPr>
                </pic:pic>
              </a:graphicData>
            </a:graphic>
          </wp:inline>
        </w:drawing>
      </w:r>
    </w:p>
    <w:p w:rsidR="00B63253" w:rsidRPr="004E7832" w:rsidRDefault="00B63253" w:rsidP="00A74930">
      <w:pPr>
        <w:jc w:val="center"/>
      </w:pPr>
      <w:r>
        <w:t>Enclave Base</w:t>
      </w:r>
    </w:p>
    <w:p w:rsidR="009A685F" w:rsidRDefault="009A685F" w:rsidP="009A685F">
      <w:pPr>
        <w:pStyle w:val="Heading2"/>
      </w:pPr>
      <w:bookmarkStart w:id="20" w:name="_Toc245882251"/>
      <w:r>
        <w:t>Models/Architecture – Shenandoah Valley</w:t>
      </w:r>
      <w:bookmarkEnd w:id="20"/>
    </w:p>
    <w:p w:rsidR="00B63253" w:rsidRDefault="00B63253" w:rsidP="00B63253">
      <w:pPr>
        <w:jc w:val="center"/>
      </w:pPr>
      <w:r>
        <w:rPr>
          <w:noProof/>
        </w:rPr>
        <w:drawing>
          <wp:inline distT="0" distB="0" distL="0" distR="0">
            <wp:extent cx="5486400" cy="2747646"/>
            <wp:effectExtent l="19050" t="0" r="0" b="0"/>
            <wp:docPr id="1" name="Picture 123" descr="http://images1.wikia.nocookie.net/fallout/images/7/7c/Raven_Rock_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mages1.wikia.nocookie.net/fallout/images/7/7c/Raven_Rock_hill.jpg"/>
                    <pic:cNvPicPr>
                      <a:picLocks noChangeAspect="1" noChangeArrowheads="1"/>
                    </pic:cNvPicPr>
                  </pic:nvPicPr>
                  <pic:blipFill>
                    <a:blip r:embed="rId21" cstate="print"/>
                    <a:srcRect/>
                    <a:stretch>
                      <a:fillRect/>
                    </a:stretch>
                  </pic:blipFill>
                  <pic:spPr bwMode="auto">
                    <a:xfrm>
                      <a:off x="0" y="0"/>
                      <a:ext cx="5486400" cy="2747646"/>
                    </a:xfrm>
                    <a:prstGeom prst="rect">
                      <a:avLst/>
                    </a:prstGeom>
                    <a:noFill/>
                    <a:ln w="9525">
                      <a:noFill/>
                      <a:miter lim="800000"/>
                      <a:headEnd/>
                      <a:tailEnd/>
                    </a:ln>
                  </pic:spPr>
                </pic:pic>
              </a:graphicData>
            </a:graphic>
          </wp:inline>
        </w:drawing>
      </w:r>
    </w:p>
    <w:p w:rsidR="00B63253" w:rsidRPr="004E7832" w:rsidRDefault="00B63253" w:rsidP="00B63253">
      <w:pPr>
        <w:jc w:val="center"/>
      </w:pPr>
      <w:r>
        <w:t>Barren, Rocky Hills</w:t>
      </w:r>
    </w:p>
    <w:p w:rsidR="004E7832" w:rsidRPr="004E7832" w:rsidRDefault="004E7832" w:rsidP="00A74930">
      <w:pPr>
        <w:jc w:val="center"/>
      </w:pPr>
    </w:p>
    <w:p w:rsidR="009A685F" w:rsidRDefault="009A685F" w:rsidP="009A685F">
      <w:pPr>
        <w:pStyle w:val="Heading2"/>
      </w:pPr>
      <w:bookmarkStart w:id="21" w:name="_Toc245882252"/>
      <w:r>
        <w:lastRenderedPageBreak/>
        <w:t xml:space="preserve">Models/Architecture – </w:t>
      </w:r>
      <w:r w:rsidR="00055999">
        <w:t>Vault 231</w:t>
      </w:r>
      <w:bookmarkEnd w:id="21"/>
    </w:p>
    <w:p w:rsidR="004E7832" w:rsidRDefault="00B63253" w:rsidP="00A74930">
      <w:pPr>
        <w:jc w:val="center"/>
      </w:pPr>
      <w:r>
        <w:rPr>
          <w:noProof/>
        </w:rPr>
        <w:drawing>
          <wp:inline distT="0" distB="0" distL="0" distR="0">
            <wp:extent cx="5486400" cy="3431613"/>
            <wp:effectExtent l="19050" t="0" r="0" b="0"/>
            <wp:docPr id="126" name="Picture 126" descr="http://planetmedia.gamespy.com/images/00/32/3289_Vault_Ent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planetmedia.gamespy.com/images/00/32/3289_Vault_Entrance.jpg"/>
                    <pic:cNvPicPr>
                      <a:picLocks noChangeAspect="1" noChangeArrowheads="1"/>
                    </pic:cNvPicPr>
                  </pic:nvPicPr>
                  <pic:blipFill>
                    <a:blip r:embed="rId22" cstate="print"/>
                    <a:srcRect/>
                    <a:stretch>
                      <a:fillRect/>
                    </a:stretch>
                  </pic:blipFill>
                  <pic:spPr bwMode="auto">
                    <a:xfrm>
                      <a:off x="0" y="0"/>
                      <a:ext cx="5486400" cy="3431613"/>
                    </a:xfrm>
                    <a:prstGeom prst="rect">
                      <a:avLst/>
                    </a:prstGeom>
                    <a:noFill/>
                    <a:ln w="9525">
                      <a:noFill/>
                      <a:miter lim="800000"/>
                      <a:headEnd/>
                      <a:tailEnd/>
                    </a:ln>
                  </pic:spPr>
                </pic:pic>
              </a:graphicData>
            </a:graphic>
          </wp:inline>
        </w:drawing>
      </w:r>
    </w:p>
    <w:p w:rsidR="00B63253" w:rsidRPr="004E7832" w:rsidRDefault="00B63253" w:rsidP="00A74930">
      <w:pPr>
        <w:jc w:val="center"/>
      </w:pPr>
      <w:r>
        <w:t>Vault Interior/Door</w:t>
      </w:r>
    </w:p>
    <w:p w:rsidR="00FE0040" w:rsidRDefault="00FE0040" w:rsidP="00FE0040">
      <w:pPr>
        <w:pStyle w:val="Heading2"/>
      </w:pPr>
      <w:bookmarkStart w:id="22" w:name="_Toc245882253"/>
      <w:r>
        <w:t>Models/Architecture – Enclave Base</w:t>
      </w:r>
      <w:bookmarkEnd w:id="22"/>
    </w:p>
    <w:p w:rsidR="004E7832" w:rsidRDefault="00B63253" w:rsidP="00A74930">
      <w:pPr>
        <w:jc w:val="center"/>
      </w:pPr>
      <w:r>
        <w:rPr>
          <w:noProof/>
        </w:rPr>
        <w:drawing>
          <wp:inline distT="0" distB="0" distL="0" distR="0">
            <wp:extent cx="5486400" cy="3430524"/>
            <wp:effectExtent l="19050" t="0" r="0" b="0"/>
            <wp:docPr id="129" name="Picture 129" descr="http://images2.wikia.nocookie.net/fallout/images/d/d9/President_eden_mainfram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images2.wikia.nocookie.net/fallout/images/d/d9/President_eden_mainframe2.jpg"/>
                    <pic:cNvPicPr>
                      <a:picLocks noChangeAspect="1" noChangeArrowheads="1"/>
                    </pic:cNvPicPr>
                  </pic:nvPicPr>
                  <pic:blipFill>
                    <a:blip r:embed="rId23" cstate="print"/>
                    <a:srcRect/>
                    <a:stretch>
                      <a:fillRect/>
                    </a:stretch>
                  </pic:blipFill>
                  <pic:spPr bwMode="auto">
                    <a:xfrm>
                      <a:off x="0" y="0"/>
                      <a:ext cx="5486400" cy="3430524"/>
                    </a:xfrm>
                    <a:prstGeom prst="rect">
                      <a:avLst/>
                    </a:prstGeom>
                    <a:noFill/>
                    <a:ln w="9525">
                      <a:noFill/>
                      <a:miter lim="800000"/>
                      <a:headEnd/>
                      <a:tailEnd/>
                    </a:ln>
                  </pic:spPr>
                </pic:pic>
              </a:graphicData>
            </a:graphic>
          </wp:inline>
        </w:drawing>
      </w:r>
    </w:p>
    <w:p w:rsidR="00B63253" w:rsidRPr="004E7832" w:rsidRDefault="00B63253" w:rsidP="00A74930">
      <w:pPr>
        <w:jc w:val="center"/>
      </w:pPr>
      <w:r>
        <w:t>Center of Enclave Base</w:t>
      </w:r>
    </w:p>
    <w:p w:rsidR="00B63253" w:rsidRDefault="00B63253">
      <w:pPr>
        <w:spacing w:after="200" w:line="276" w:lineRule="auto"/>
        <w:rPr>
          <w:rFonts w:eastAsiaTheme="majorEastAsia" w:cstheme="majorBidi"/>
          <w:b/>
          <w:bCs/>
          <w:i/>
          <w:szCs w:val="26"/>
        </w:rPr>
      </w:pPr>
      <w:r>
        <w:br w:type="page"/>
      </w:r>
    </w:p>
    <w:p w:rsidR="00FE0040" w:rsidRDefault="00FE0040" w:rsidP="00FE0040">
      <w:pPr>
        <w:pStyle w:val="Heading2"/>
      </w:pPr>
      <w:bookmarkStart w:id="23" w:name="_Toc245882254"/>
      <w:r>
        <w:lastRenderedPageBreak/>
        <w:t>Textures/Lighting – Shenandoah Valley</w:t>
      </w:r>
      <w:bookmarkEnd w:id="23"/>
    </w:p>
    <w:p w:rsidR="004E7832" w:rsidRDefault="00D20505" w:rsidP="00A74930">
      <w:pPr>
        <w:jc w:val="center"/>
      </w:pPr>
      <w:r>
        <w:rPr>
          <w:noProof/>
        </w:rPr>
        <w:drawing>
          <wp:inline distT="0" distB="0" distL="0" distR="0">
            <wp:extent cx="4761230" cy="3573780"/>
            <wp:effectExtent l="19050" t="0" r="1270" b="0"/>
            <wp:docPr id="144" name="Picture 144" descr="http://www.auspiciousdragon.net/fourthirds/wp-content/uploads/2006/12/woodblack_web5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auspiciousdragon.net/fourthirds/wp-content/uploads/2006/12/woodblack_web500x.jpg"/>
                    <pic:cNvPicPr>
                      <a:picLocks noChangeAspect="1" noChangeArrowheads="1"/>
                    </pic:cNvPicPr>
                  </pic:nvPicPr>
                  <pic:blipFill>
                    <a:blip r:embed="rId24" cstate="print"/>
                    <a:srcRect/>
                    <a:stretch>
                      <a:fillRect/>
                    </a:stretch>
                  </pic:blipFill>
                  <pic:spPr bwMode="auto">
                    <a:xfrm>
                      <a:off x="0" y="0"/>
                      <a:ext cx="4761230" cy="3573780"/>
                    </a:xfrm>
                    <a:prstGeom prst="rect">
                      <a:avLst/>
                    </a:prstGeom>
                    <a:noFill/>
                    <a:ln w="9525">
                      <a:noFill/>
                      <a:miter lim="800000"/>
                      <a:headEnd/>
                      <a:tailEnd/>
                    </a:ln>
                  </pic:spPr>
                </pic:pic>
              </a:graphicData>
            </a:graphic>
          </wp:inline>
        </w:drawing>
      </w:r>
    </w:p>
    <w:p w:rsidR="00D20505" w:rsidRDefault="00D20505" w:rsidP="00A74930">
      <w:pPr>
        <w:jc w:val="center"/>
      </w:pPr>
      <w:r>
        <w:t>Burnt Wood</w:t>
      </w:r>
    </w:p>
    <w:p w:rsidR="00D20505" w:rsidRDefault="00D20505" w:rsidP="00A74930">
      <w:pPr>
        <w:jc w:val="center"/>
      </w:pPr>
      <w:r>
        <w:rPr>
          <w:noProof/>
        </w:rPr>
        <w:drawing>
          <wp:inline distT="0" distB="0" distL="0" distR="0">
            <wp:extent cx="5486400" cy="2687467"/>
            <wp:effectExtent l="19050" t="0" r="0" b="0"/>
            <wp:docPr id="147" name="Picture 147" descr="http://fallout-mux.wdfiles.com/local--files/places:the-wastes/wast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fallout-mux.wdfiles.com/local--files/places:the-wastes/wasteland.jpg"/>
                    <pic:cNvPicPr>
                      <a:picLocks noChangeAspect="1" noChangeArrowheads="1"/>
                    </pic:cNvPicPr>
                  </pic:nvPicPr>
                  <pic:blipFill>
                    <a:blip r:embed="rId25" cstate="print"/>
                    <a:srcRect/>
                    <a:stretch>
                      <a:fillRect/>
                    </a:stretch>
                  </pic:blipFill>
                  <pic:spPr bwMode="auto">
                    <a:xfrm>
                      <a:off x="0" y="0"/>
                      <a:ext cx="5486400" cy="2687467"/>
                    </a:xfrm>
                    <a:prstGeom prst="rect">
                      <a:avLst/>
                    </a:prstGeom>
                    <a:noFill/>
                    <a:ln w="9525">
                      <a:noFill/>
                      <a:miter lim="800000"/>
                      <a:headEnd/>
                      <a:tailEnd/>
                    </a:ln>
                  </pic:spPr>
                </pic:pic>
              </a:graphicData>
            </a:graphic>
          </wp:inline>
        </w:drawing>
      </w:r>
    </w:p>
    <w:p w:rsidR="00D20505" w:rsidRPr="004E7832" w:rsidRDefault="00D20505" w:rsidP="00A74930">
      <w:pPr>
        <w:jc w:val="center"/>
      </w:pPr>
      <w:r>
        <w:t>Wasteland Terrain</w:t>
      </w:r>
    </w:p>
    <w:p w:rsidR="00FE0040" w:rsidRDefault="00FE0040" w:rsidP="00FE0040">
      <w:pPr>
        <w:pStyle w:val="Heading2"/>
      </w:pPr>
      <w:bookmarkStart w:id="24" w:name="_Toc245882255"/>
      <w:r>
        <w:lastRenderedPageBreak/>
        <w:t xml:space="preserve">Textures/Lighting – </w:t>
      </w:r>
      <w:r w:rsidR="00055999">
        <w:t>Vault 231</w:t>
      </w:r>
      <w:bookmarkEnd w:id="24"/>
    </w:p>
    <w:p w:rsidR="004E7832" w:rsidRDefault="00D20505" w:rsidP="00A74930">
      <w:pPr>
        <w:jc w:val="center"/>
      </w:pPr>
      <w:r>
        <w:rPr>
          <w:noProof/>
        </w:rPr>
        <w:drawing>
          <wp:inline distT="0" distB="0" distL="0" distR="0">
            <wp:extent cx="5486400" cy="5485214"/>
            <wp:effectExtent l="19050" t="0" r="0" b="0"/>
            <wp:docPr id="138" name="Picture 138" descr="http://www.crestock.com/images/510000-519999/517872-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crestock.com/images/510000-519999/517872-xs.jpg"/>
                    <pic:cNvPicPr>
                      <a:picLocks noChangeAspect="1" noChangeArrowheads="1"/>
                    </pic:cNvPicPr>
                  </pic:nvPicPr>
                  <pic:blipFill>
                    <a:blip r:embed="rId26" cstate="print"/>
                    <a:srcRect/>
                    <a:stretch>
                      <a:fillRect/>
                    </a:stretch>
                  </pic:blipFill>
                  <pic:spPr bwMode="auto">
                    <a:xfrm>
                      <a:off x="0" y="0"/>
                      <a:ext cx="5486400" cy="5485214"/>
                    </a:xfrm>
                    <a:prstGeom prst="rect">
                      <a:avLst/>
                    </a:prstGeom>
                    <a:noFill/>
                    <a:ln w="9525">
                      <a:noFill/>
                      <a:miter lim="800000"/>
                      <a:headEnd/>
                      <a:tailEnd/>
                    </a:ln>
                  </pic:spPr>
                </pic:pic>
              </a:graphicData>
            </a:graphic>
          </wp:inline>
        </w:drawing>
      </w:r>
    </w:p>
    <w:p w:rsidR="00D20505" w:rsidRPr="004E7832" w:rsidRDefault="00D20505" w:rsidP="00A74930">
      <w:pPr>
        <w:jc w:val="center"/>
      </w:pPr>
      <w:r>
        <w:t>Dark, blued metal walls</w:t>
      </w:r>
    </w:p>
    <w:p w:rsidR="00FE0040" w:rsidRDefault="00FE0040" w:rsidP="00FE0040">
      <w:pPr>
        <w:pStyle w:val="Heading2"/>
      </w:pPr>
      <w:bookmarkStart w:id="25" w:name="_Toc245882256"/>
      <w:r>
        <w:lastRenderedPageBreak/>
        <w:t>Textures/Lighting – Enclave Base</w:t>
      </w:r>
      <w:bookmarkEnd w:id="25"/>
    </w:p>
    <w:p w:rsidR="004E7832" w:rsidRDefault="00D20505" w:rsidP="00A74930">
      <w:pPr>
        <w:jc w:val="center"/>
      </w:pPr>
      <w:r>
        <w:rPr>
          <w:noProof/>
        </w:rPr>
        <w:drawing>
          <wp:inline distT="0" distB="0" distL="0" distR="0">
            <wp:extent cx="5486400" cy="6782267"/>
            <wp:effectExtent l="19050" t="0" r="0" b="0"/>
            <wp:docPr id="141" name="Picture 141" descr="http://fc04.deviantart.com/fs16/f/2007/198/b/1/metal_texture_4_by_wojtar_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fc04.deviantart.com/fs16/f/2007/198/b/1/metal_texture_4_by_wojtar_stock.jpg"/>
                    <pic:cNvPicPr>
                      <a:picLocks noChangeAspect="1" noChangeArrowheads="1"/>
                    </pic:cNvPicPr>
                  </pic:nvPicPr>
                  <pic:blipFill>
                    <a:blip r:embed="rId27" cstate="print"/>
                    <a:srcRect/>
                    <a:stretch>
                      <a:fillRect/>
                    </a:stretch>
                  </pic:blipFill>
                  <pic:spPr bwMode="auto">
                    <a:xfrm>
                      <a:off x="0" y="0"/>
                      <a:ext cx="5486400" cy="6782267"/>
                    </a:xfrm>
                    <a:prstGeom prst="rect">
                      <a:avLst/>
                    </a:prstGeom>
                    <a:noFill/>
                    <a:ln w="9525">
                      <a:noFill/>
                      <a:miter lim="800000"/>
                      <a:headEnd/>
                      <a:tailEnd/>
                    </a:ln>
                  </pic:spPr>
                </pic:pic>
              </a:graphicData>
            </a:graphic>
          </wp:inline>
        </w:drawing>
      </w:r>
    </w:p>
    <w:p w:rsidR="00D20505" w:rsidRPr="004E7832" w:rsidRDefault="00D20505" w:rsidP="00A74930">
      <w:pPr>
        <w:jc w:val="center"/>
      </w:pPr>
      <w:r>
        <w:t>Dark metal walls</w:t>
      </w:r>
    </w:p>
    <w:p w:rsidR="00FE0040" w:rsidRDefault="00FE0040" w:rsidP="00FE0040">
      <w:pPr>
        <w:pStyle w:val="Heading2"/>
      </w:pPr>
      <w:bookmarkStart w:id="26" w:name="_Toc245882257"/>
      <w:r>
        <w:lastRenderedPageBreak/>
        <w:t>Characters/Vehicles</w:t>
      </w:r>
      <w:bookmarkEnd w:id="26"/>
    </w:p>
    <w:p w:rsidR="004E7832" w:rsidRDefault="00BC7E46" w:rsidP="00A74930">
      <w:r>
        <w:rPr>
          <w:noProof/>
        </w:rPr>
        <w:drawing>
          <wp:inline distT="0" distB="0" distL="0" distR="0">
            <wp:extent cx="5486400" cy="1959800"/>
            <wp:effectExtent l="19050" t="0" r="0" b="0"/>
            <wp:docPr id="72" name="Picture 72" descr="http://consolation-prize.com/images/screenshots/2009/02/fallout3-anchorage-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consolation-prize.com/images/screenshots/2009/02/fallout3-anchorage-header.jpg"/>
                    <pic:cNvPicPr>
                      <a:picLocks noChangeAspect="1" noChangeArrowheads="1"/>
                    </pic:cNvPicPr>
                  </pic:nvPicPr>
                  <pic:blipFill>
                    <a:blip r:embed="rId28" cstate="print"/>
                    <a:srcRect/>
                    <a:stretch>
                      <a:fillRect/>
                    </a:stretch>
                  </pic:blipFill>
                  <pic:spPr bwMode="auto">
                    <a:xfrm>
                      <a:off x="0" y="0"/>
                      <a:ext cx="5486400" cy="1959800"/>
                    </a:xfrm>
                    <a:prstGeom prst="rect">
                      <a:avLst/>
                    </a:prstGeom>
                    <a:noFill/>
                    <a:ln w="9525">
                      <a:noFill/>
                      <a:miter lim="800000"/>
                      <a:headEnd/>
                      <a:tailEnd/>
                    </a:ln>
                  </pic:spPr>
                </pic:pic>
              </a:graphicData>
            </a:graphic>
          </wp:inline>
        </w:drawing>
      </w:r>
    </w:p>
    <w:p w:rsidR="00BC7E46" w:rsidRDefault="00BC7E46" w:rsidP="00BC7E46">
      <w:pPr>
        <w:jc w:val="center"/>
      </w:pPr>
      <w:r>
        <w:t>The Lone Wanderer (Player)</w:t>
      </w:r>
    </w:p>
    <w:p w:rsidR="00BC7E46" w:rsidRDefault="002533F1" w:rsidP="00BC7E46">
      <w:pPr>
        <w:jc w:val="center"/>
      </w:pPr>
      <w:r>
        <w:rPr>
          <w:noProof/>
        </w:rPr>
        <w:drawing>
          <wp:inline distT="0" distB="0" distL="0" distR="0">
            <wp:extent cx="4582795" cy="5717540"/>
            <wp:effectExtent l="19050" t="0" r="8255" b="0"/>
            <wp:docPr id="167" name="Picture 167" descr="http://img.atpictures.com/images2/jayhernandez/JayHernandez_Spellman_97286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img.atpictures.com/images2/jayhernandez/JayHernandez_Spellman_9728670.jpg"/>
                    <pic:cNvPicPr>
                      <a:picLocks noChangeAspect="1" noChangeArrowheads="1"/>
                    </pic:cNvPicPr>
                  </pic:nvPicPr>
                  <pic:blipFill>
                    <a:blip r:embed="rId29" cstate="print"/>
                    <a:srcRect/>
                    <a:stretch>
                      <a:fillRect/>
                    </a:stretch>
                  </pic:blipFill>
                  <pic:spPr bwMode="auto">
                    <a:xfrm>
                      <a:off x="0" y="0"/>
                      <a:ext cx="4582795" cy="5717540"/>
                    </a:xfrm>
                    <a:prstGeom prst="rect">
                      <a:avLst/>
                    </a:prstGeom>
                    <a:noFill/>
                    <a:ln w="9525">
                      <a:noFill/>
                      <a:miter lim="800000"/>
                      <a:headEnd/>
                      <a:tailEnd/>
                    </a:ln>
                  </pic:spPr>
                </pic:pic>
              </a:graphicData>
            </a:graphic>
          </wp:inline>
        </w:drawing>
      </w:r>
    </w:p>
    <w:p w:rsidR="00BC7E46" w:rsidRDefault="00BC7E46" w:rsidP="00BC7E46">
      <w:pPr>
        <w:jc w:val="center"/>
      </w:pPr>
      <w:r>
        <w:lastRenderedPageBreak/>
        <w:t>Stan Gilbert</w:t>
      </w:r>
    </w:p>
    <w:p w:rsidR="00BC7E46" w:rsidRDefault="002533F1" w:rsidP="00BC7E46">
      <w:pPr>
        <w:jc w:val="center"/>
      </w:pPr>
      <w:r>
        <w:rPr>
          <w:noProof/>
        </w:rPr>
        <w:drawing>
          <wp:inline distT="0" distB="0" distL="0" distR="0">
            <wp:extent cx="4193540" cy="5717540"/>
            <wp:effectExtent l="19050" t="0" r="0" b="0"/>
            <wp:docPr id="163" name="Picture 163" descr="http://obit-mag.com/media/image/january-jo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obit-mag.com/media/image/january-jones-2.jpg"/>
                    <pic:cNvPicPr>
                      <a:picLocks noChangeAspect="1" noChangeArrowheads="1"/>
                    </pic:cNvPicPr>
                  </pic:nvPicPr>
                  <pic:blipFill>
                    <a:blip r:embed="rId30" cstate="print"/>
                    <a:srcRect/>
                    <a:stretch>
                      <a:fillRect/>
                    </a:stretch>
                  </pic:blipFill>
                  <pic:spPr bwMode="auto">
                    <a:xfrm>
                      <a:off x="0" y="0"/>
                      <a:ext cx="4193540" cy="5717540"/>
                    </a:xfrm>
                    <a:prstGeom prst="rect">
                      <a:avLst/>
                    </a:prstGeom>
                    <a:noFill/>
                    <a:ln w="9525">
                      <a:noFill/>
                      <a:miter lim="800000"/>
                      <a:headEnd/>
                      <a:tailEnd/>
                    </a:ln>
                  </pic:spPr>
                </pic:pic>
              </a:graphicData>
            </a:graphic>
          </wp:inline>
        </w:drawing>
      </w:r>
    </w:p>
    <w:p w:rsidR="00BC7E46" w:rsidRDefault="00BC7E46" w:rsidP="00BC7E46">
      <w:pPr>
        <w:jc w:val="center"/>
      </w:pPr>
      <w:r>
        <w:t>Astrid Gilbert</w:t>
      </w:r>
    </w:p>
    <w:p w:rsidR="00787569" w:rsidRDefault="00787569" w:rsidP="00BC7E46">
      <w:pPr>
        <w:jc w:val="center"/>
      </w:pPr>
      <w:r>
        <w:rPr>
          <w:noProof/>
        </w:rPr>
        <w:lastRenderedPageBreak/>
        <w:drawing>
          <wp:inline distT="0" distB="0" distL="0" distR="0">
            <wp:extent cx="3070991" cy="2941044"/>
            <wp:effectExtent l="19050" t="0" r="0" b="0"/>
            <wp:docPr id="158" name="Picture 158" descr="http://api.ning.com/files/NsfLnaFys0kgU52eC7fIgtpVm9Z3c42uIy8k01DCX-KnhU8-T2ZBe3eH*A2-dg95E5aGe0ZChouA0JQyS5HExjTmKsGuNzfz/AnnaSophiaRobb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api.ning.com/files/NsfLnaFys0kgU52eC7fIgtpVm9Z3c42uIy8k01DCX-KnhU8-T2ZBe3eH*A2-dg95E5aGe0ZChouA0JQyS5HExjTmKsGuNzfz/AnnaSophiaRobb25.jpg"/>
                    <pic:cNvPicPr>
                      <a:picLocks noChangeAspect="1" noChangeArrowheads="1"/>
                    </pic:cNvPicPr>
                  </pic:nvPicPr>
                  <pic:blipFill>
                    <a:blip r:embed="rId31" cstate="print"/>
                    <a:srcRect/>
                    <a:stretch>
                      <a:fillRect/>
                    </a:stretch>
                  </pic:blipFill>
                  <pic:spPr bwMode="auto">
                    <a:xfrm>
                      <a:off x="0" y="0"/>
                      <a:ext cx="3070450" cy="2940526"/>
                    </a:xfrm>
                    <a:prstGeom prst="rect">
                      <a:avLst/>
                    </a:prstGeom>
                    <a:noFill/>
                    <a:ln w="9525">
                      <a:noFill/>
                      <a:miter lim="800000"/>
                      <a:headEnd/>
                      <a:tailEnd/>
                    </a:ln>
                  </pic:spPr>
                </pic:pic>
              </a:graphicData>
            </a:graphic>
          </wp:inline>
        </w:drawing>
      </w:r>
    </w:p>
    <w:p w:rsidR="00BC7E46" w:rsidRDefault="00BC7E46" w:rsidP="00BC7E46">
      <w:pPr>
        <w:jc w:val="center"/>
      </w:pPr>
    </w:p>
    <w:p w:rsidR="00BC7E46" w:rsidRDefault="00BC7E46" w:rsidP="00BC7E46">
      <w:pPr>
        <w:jc w:val="center"/>
      </w:pPr>
      <w:r>
        <w:t>Anna Gilbert</w:t>
      </w:r>
    </w:p>
    <w:p w:rsidR="00BC7E46" w:rsidRDefault="00BC7E46" w:rsidP="00BC7E46">
      <w:pPr>
        <w:jc w:val="center"/>
      </w:pPr>
      <w:r>
        <w:rPr>
          <w:noProof/>
        </w:rPr>
        <w:drawing>
          <wp:inline distT="0" distB="0" distL="0" distR="0">
            <wp:extent cx="5486400" cy="4393565"/>
            <wp:effectExtent l="19050" t="0" r="0" b="0"/>
            <wp:docPr id="84" name="Picture 84" descr="C:\Users\user\Pictures\gho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Pictures\ghoul.png"/>
                    <pic:cNvPicPr>
                      <a:picLocks noChangeAspect="1" noChangeArrowheads="1"/>
                    </pic:cNvPicPr>
                  </pic:nvPicPr>
                  <pic:blipFill>
                    <a:blip r:embed="rId32" cstate="print"/>
                    <a:srcRect/>
                    <a:stretch>
                      <a:fillRect/>
                    </a:stretch>
                  </pic:blipFill>
                  <pic:spPr bwMode="auto">
                    <a:xfrm>
                      <a:off x="0" y="0"/>
                      <a:ext cx="5486400" cy="4393565"/>
                    </a:xfrm>
                    <a:prstGeom prst="rect">
                      <a:avLst/>
                    </a:prstGeom>
                    <a:noFill/>
                    <a:ln w="9525">
                      <a:noFill/>
                      <a:miter lim="800000"/>
                      <a:headEnd/>
                      <a:tailEnd/>
                    </a:ln>
                  </pic:spPr>
                </pic:pic>
              </a:graphicData>
            </a:graphic>
          </wp:inline>
        </w:drawing>
      </w:r>
    </w:p>
    <w:p w:rsidR="00BC7E46" w:rsidRDefault="00BC7E46" w:rsidP="00BC7E46">
      <w:pPr>
        <w:jc w:val="center"/>
      </w:pPr>
      <w:r>
        <w:t>Lark</w:t>
      </w:r>
    </w:p>
    <w:p w:rsidR="00BC7E46" w:rsidRDefault="00A74930" w:rsidP="00BC7E46">
      <w:pPr>
        <w:jc w:val="center"/>
      </w:pPr>
      <w:r>
        <w:rPr>
          <w:noProof/>
        </w:rPr>
        <w:lastRenderedPageBreak/>
        <w:drawing>
          <wp:inline distT="0" distB="0" distL="0" distR="0">
            <wp:extent cx="2385695" cy="4634865"/>
            <wp:effectExtent l="19050" t="0" r="0" b="0"/>
            <wp:docPr id="111" name="Picture 111" descr="http://images2.wikia.nocookie.net/fallout/images/5/5a/Lab_Technician_Outf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mages2.wikia.nocookie.net/fallout/images/5/5a/Lab_Technician_Outfit.jpg"/>
                    <pic:cNvPicPr>
                      <a:picLocks noChangeAspect="1" noChangeArrowheads="1"/>
                    </pic:cNvPicPr>
                  </pic:nvPicPr>
                  <pic:blipFill>
                    <a:blip r:embed="rId33" cstate="print"/>
                    <a:srcRect/>
                    <a:stretch>
                      <a:fillRect/>
                    </a:stretch>
                  </pic:blipFill>
                  <pic:spPr bwMode="auto">
                    <a:xfrm>
                      <a:off x="0" y="0"/>
                      <a:ext cx="2385695" cy="4634865"/>
                    </a:xfrm>
                    <a:prstGeom prst="rect">
                      <a:avLst/>
                    </a:prstGeom>
                    <a:noFill/>
                    <a:ln w="9525">
                      <a:noFill/>
                      <a:miter lim="800000"/>
                      <a:headEnd/>
                      <a:tailEnd/>
                    </a:ln>
                  </pic:spPr>
                </pic:pic>
              </a:graphicData>
            </a:graphic>
          </wp:inline>
        </w:drawing>
      </w:r>
    </w:p>
    <w:p w:rsidR="00BC7E46" w:rsidRDefault="00BC7E46" w:rsidP="00BC7E46">
      <w:pPr>
        <w:jc w:val="center"/>
      </w:pPr>
      <w:r>
        <w:t>Millard Karstens</w:t>
      </w:r>
    </w:p>
    <w:p w:rsidR="00BC7E46" w:rsidRDefault="00BC7E46" w:rsidP="00BC7E46">
      <w:pPr>
        <w:jc w:val="center"/>
      </w:pPr>
      <w:r>
        <w:rPr>
          <w:noProof/>
        </w:rPr>
        <w:lastRenderedPageBreak/>
        <w:drawing>
          <wp:inline distT="0" distB="0" distL="0" distR="0">
            <wp:extent cx="4887595" cy="7840980"/>
            <wp:effectExtent l="0" t="0" r="0" b="0"/>
            <wp:docPr id="75" name="Picture 75" descr="http://images1.wikia.nocookie.net/fallout/images/4/46/Fo3_Talon_Mer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ages1.wikia.nocookie.net/fallout/images/4/46/Fo3_Talon_Merc.png"/>
                    <pic:cNvPicPr>
                      <a:picLocks noChangeAspect="1" noChangeArrowheads="1"/>
                    </pic:cNvPicPr>
                  </pic:nvPicPr>
                  <pic:blipFill>
                    <a:blip r:embed="rId34" cstate="print"/>
                    <a:srcRect/>
                    <a:stretch>
                      <a:fillRect/>
                    </a:stretch>
                  </pic:blipFill>
                  <pic:spPr bwMode="auto">
                    <a:xfrm>
                      <a:off x="0" y="0"/>
                      <a:ext cx="4887595" cy="7840980"/>
                    </a:xfrm>
                    <a:prstGeom prst="rect">
                      <a:avLst/>
                    </a:prstGeom>
                    <a:noFill/>
                    <a:ln w="9525">
                      <a:noFill/>
                      <a:miter lim="800000"/>
                      <a:headEnd/>
                      <a:tailEnd/>
                    </a:ln>
                  </pic:spPr>
                </pic:pic>
              </a:graphicData>
            </a:graphic>
          </wp:inline>
        </w:drawing>
      </w:r>
    </w:p>
    <w:p w:rsidR="00BC7E46" w:rsidRDefault="00BC7E46" w:rsidP="00BC7E46">
      <w:pPr>
        <w:jc w:val="center"/>
      </w:pPr>
      <w:r>
        <w:t>Talon Company Mercenaries</w:t>
      </w:r>
    </w:p>
    <w:p w:rsidR="00BC7E46" w:rsidRDefault="00BC7E46" w:rsidP="00BC7E46">
      <w:pPr>
        <w:jc w:val="center"/>
      </w:pPr>
      <w:r>
        <w:rPr>
          <w:noProof/>
        </w:rPr>
        <w:lastRenderedPageBreak/>
        <w:drawing>
          <wp:inline distT="0" distB="0" distL="0" distR="0">
            <wp:extent cx="3583940" cy="5948680"/>
            <wp:effectExtent l="0" t="0" r="0" b="0"/>
            <wp:docPr id="78" name="Picture 78" descr="http://images3.wikia.nocookie.net/fallout/images/2/26/Feral_Gho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ages3.wikia.nocookie.net/fallout/images/2/26/Feral_Ghoul.png"/>
                    <pic:cNvPicPr>
                      <a:picLocks noChangeAspect="1" noChangeArrowheads="1"/>
                    </pic:cNvPicPr>
                  </pic:nvPicPr>
                  <pic:blipFill>
                    <a:blip r:embed="rId35" cstate="print"/>
                    <a:srcRect/>
                    <a:stretch>
                      <a:fillRect/>
                    </a:stretch>
                  </pic:blipFill>
                  <pic:spPr bwMode="auto">
                    <a:xfrm>
                      <a:off x="0" y="0"/>
                      <a:ext cx="3583940" cy="5948680"/>
                    </a:xfrm>
                    <a:prstGeom prst="rect">
                      <a:avLst/>
                    </a:prstGeom>
                    <a:noFill/>
                    <a:ln w="9525">
                      <a:noFill/>
                      <a:miter lim="800000"/>
                      <a:headEnd/>
                      <a:tailEnd/>
                    </a:ln>
                  </pic:spPr>
                </pic:pic>
              </a:graphicData>
            </a:graphic>
          </wp:inline>
        </w:drawing>
      </w:r>
    </w:p>
    <w:p w:rsidR="00BC7E46" w:rsidRDefault="00BC7E46" w:rsidP="00BC7E46">
      <w:pPr>
        <w:jc w:val="center"/>
      </w:pPr>
      <w:r>
        <w:t>Feral Ghouls</w:t>
      </w:r>
    </w:p>
    <w:p w:rsidR="00BC7E46" w:rsidRDefault="00BC7E46" w:rsidP="00BC7E46">
      <w:pPr>
        <w:jc w:val="center"/>
      </w:pPr>
      <w:r>
        <w:rPr>
          <w:noProof/>
        </w:rPr>
        <w:lastRenderedPageBreak/>
        <w:drawing>
          <wp:inline distT="0" distB="0" distL="0" distR="0">
            <wp:extent cx="2574925" cy="2574925"/>
            <wp:effectExtent l="19050" t="0" r="0" b="0"/>
            <wp:docPr id="81" name="Picture 81" descr="http://rebeccasartgallery.files.wordpress.com/2009/04/angry_d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rebeccasartgallery.files.wordpress.com/2009/04/angry_dog.jpg"/>
                    <pic:cNvPicPr>
                      <a:picLocks noChangeAspect="1" noChangeArrowheads="1"/>
                    </pic:cNvPicPr>
                  </pic:nvPicPr>
                  <pic:blipFill>
                    <a:blip r:embed="rId36" cstate="print"/>
                    <a:srcRect/>
                    <a:stretch>
                      <a:fillRect/>
                    </a:stretch>
                  </pic:blipFill>
                  <pic:spPr bwMode="auto">
                    <a:xfrm>
                      <a:off x="0" y="0"/>
                      <a:ext cx="2574925" cy="2574925"/>
                    </a:xfrm>
                    <a:prstGeom prst="rect">
                      <a:avLst/>
                    </a:prstGeom>
                    <a:noFill/>
                    <a:ln w="9525">
                      <a:noFill/>
                      <a:miter lim="800000"/>
                      <a:headEnd/>
                      <a:tailEnd/>
                    </a:ln>
                  </pic:spPr>
                </pic:pic>
              </a:graphicData>
            </a:graphic>
          </wp:inline>
        </w:drawing>
      </w:r>
    </w:p>
    <w:p w:rsidR="00BC7E46" w:rsidRDefault="00BC7E46" w:rsidP="00BC7E46">
      <w:pPr>
        <w:jc w:val="center"/>
      </w:pPr>
      <w:r>
        <w:t>Rabid Dogs</w:t>
      </w:r>
    </w:p>
    <w:p w:rsidR="00BC7E46" w:rsidRDefault="00BC7E46" w:rsidP="00BC7E46">
      <w:pPr>
        <w:jc w:val="center"/>
      </w:pPr>
      <w:r>
        <w:rPr>
          <w:noProof/>
        </w:rPr>
        <w:drawing>
          <wp:inline distT="0" distB="0" distL="0" distR="0">
            <wp:extent cx="5486400" cy="4832699"/>
            <wp:effectExtent l="0" t="0" r="0" b="0"/>
            <wp:docPr id="85" name="Picture 85" descr="http://images3.wikia.nocookie.net/fallout/images/3/3d/Yao_Gu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mages3.wikia.nocookie.net/fallout/images/3/3d/Yao_Guai.png"/>
                    <pic:cNvPicPr>
                      <a:picLocks noChangeAspect="1" noChangeArrowheads="1"/>
                    </pic:cNvPicPr>
                  </pic:nvPicPr>
                  <pic:blipFill>
                    <a:blip r:embed="rId37" cstate="print"/>
                    <a:srcRect/>
                    <a:stretch>
                      <a:fillRect/>
                    </a:stretch>
                  </pic:blipFill>
                  <pic:spPr bwMode="auto">
                    <a:xfrm>
                      <a:off x="0" y="0"/>
                      <a:ext cx="5486400" cy="4832699"/>
                    </a:xfrm>
                    <a:prstGeom prst="rect">
                      <a:avLst/>
                    </a:prstGeom>
                    <a:noFill/>
                    <a:ln w="9525">
                      <a:noFill/>
                      <a:miter lim="800000"/>
                      <a:headEnd/>
                      <a:tailEnd/>
                    </a:ln>
                  </pic:spPr>
                </pic:pic>
              </a:graphicData>
            </a:graphic>
          </wp:inline>
        </w:drawing>
      </w:r>
    </w:p>
    <w:p w:rsidR="00BC7E46" w:rsidRPr="004E7832" w:rsidRDefault="00BC7E46" w:rsidP="00BC7E46">
      <w:pPr>
        <w:jc w:val="center"/>
      </w:pPr>
      <w:r>
        <w:t>Yao Guai</w:t>
      </w:r>
    </w:p>
    <w:p w:rsidR="00FE0040" w:rsidRDefault="00FE0040" w:rsidP="00FE0040">
      <w:pPr>
        <w:pStyle w:val="Heading2"/>
      </w:pPr>
      <w:bookmarkStart w:id="27" w:name="_Toc245882258"/>
      <w:r>
        <w:lastRenderedPageBreak/>
        <w:t>Weapons</w:t>
      </w:r>
      <w:bookmarkEnd w:id="27"/>
    </w:p>
    <w:p w:rsidR="004E7832" w:rsidRDefault="004E7832" w:rsidP="004E7832">
      <w:pPr>
        <w:jc w:val="center"/>
      </w:pPr>
      <w:r>
        <w:rPr>
          <w:noProof/>
        </w:rPr>
        <w:drawing>
          <wp:inline distT="0" distB="0" distL="0" distR="0">
            <wp:extent cx="5486400" cy="1895160"/>
            <wp:effectExtent l="0" t="0" r="0" b="0"/>
            <wp:docPr id="51" name="Picture 51" descr="http://images2.wikia.nocookie.net/fallout/images/9/90/AER9LASERRIF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ages2.wikia.nocookie.net/fallout/images/9/90/AER9LASERRIFLE.png"/>
                    <pic:cNvPicPr>
                      <a:picLocks noChangeAspect="1" noChangeArrowheads="1"/>
                    </pic:cNvPicPr>
                  </pic:nvPicPr>
                  <pic:blipFill>
                    <a:blip r:embed="rId38" cstate="print"/>
                    <a:srcRect/>
                    <a:stretch>
                      <a:fillRect/>
                    </a:stretch>
                  </pic:blipFill>
                  <pic:spPr bwMode="auto">
                    <a:xfrm>
                      <a:off x="0" y="0"/>
                      <a:ext cx="5486400" cy="1895160"/>
                    </a:xfrm>
                    <a:prstGeom prst="rect">
                      <a:avLst/>
                    </a:prstGeom>
                    <a:noFill/>
                    <a:ln w="9525">
                      <a:noFill/>
                      <a:miter lim="800000"/>
                      <a:headEnd/>
                      <a:tailEnd/>
                    </a:ln>
                  </pic:spPr>
                </pic:pic>
              </a:graphicData>
            </a:graphic>
          </wp:inline>
        </w:drawing>
      </w:r>
    </w:p>
    <w:p w:rsidR="004E7832" w:rsidRDefault="004E7832" w:rsidP="004E7832">
      <w:pPr>
        <w:jc w:val="center"/>
      </w:pPr>
      <w:r>
        <w:t>Laser Rifle</w:t>
      </w:r>
    </w:p>
    <w:p w:rsidR="004E7832" w:rsidRDefault="004E7832" w:rsidP="004E7832">
      <w:pPr>
        <w:jc w:val="center"/>
      </w:pPr>
      <w:r>
        <w:rPr>
          <w:noProof/>
        </w:rPr>
        <w:drawing>
          <wp:inline distT="0" distB="0" distL="0" distR="0">
            <wp:extent cx="5486400" cy="1553319"/>
            <wp:effectExtent l="0" t="0" r="0" b="0"/>
            <wp:docPr id="54" name="Picture 54" descr="http://images4.wikia.nocookie.net/fallout/images/1/1d/COMBATSHOTGU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ages4.wikia.nocookie.net/fallout/images/1/1d/COMBATSHOTGUN.png"/>
                    <pic:cNvPicPr>
                      <a:picLocks noChangeAspect="1" noChangeArrowheads="1"/>
                    </pic:cNvPicPr>
                  </pic:nvPicPr>
                  <pic:blipFill>
                    <a:blip r:embed="rId39" cstate="print"/>
                    <a:srcRect/>
                    <a:stretch>
                      <a:fillRect/>
                    </a:stretch>
                  </pic:blipFill>
                  <pic:spPr bwMode="auto">
                    <a:xfrm>
                      <a:off x="0" y="0"/>
                      <a:ext cx="5486400" cy="1553319"/>
                    </a:xfrm>
                    <a:prstGeom prst="rect">
                      <a:avLst/>
                    </a:prstGeom>
                    <a:noFill/>
                    <a:ln w="9525">
                      <a:noFill/>
                      <a:miter lim="800000"/>
                      <a:headEnd/>
                      <a:tailEnd/>
                    </a:ln>
                  </pic:spPr>
                </pic:pic>
              </a:graphicData>
            </a:graphic>
          </wp:inline>
        </w:drawing>
      </w:r>
    </w:p>
    <w:p w:rsidR="004E7832" w:rsidRDefault="004E7832" w:rsidP="004E7832">
      <w:pPr>
        <w:jc w:val="center"/>
      </w:pPr>
      <w:r>
        <w:t>Combat Shotgun</w:t>
      </w:r>
    </w:p>
    <w:p w:rsidR="004E7832" w:rsidRDefault="004E7832" w:rsidP="004E7832">
      <w:pPr>
        <w:jc w:val="center"/>
      </w:pPr>
      <w:r>
        <w:rPr>
          <w:noProof/>
        </w:rPr>
        <w:drawing>
          <wp:inline distT="0" distB="0" distL="0" distR="0">
            <wp:extent cx="5486400" cy="3153820"/>
            <wp:effectExtent l="0" t="0" r="0" b="0"/>
            <wp:docPr id="57" name="Picture 57" descr="http://images2.wikia.nocookie.net/fallout/images/d/d1/10MMS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ages2.wikia.nocookie.net/fallout/images/d/d1/10MMSMG.png"/>
                    <pic:cNvPicPr>
                      <a:picLocks noChangeAspect="1" noChangeArrowheads="1"/>
                    </pic:cNvPicPr>
                  </pic:nvPicPr>
                  <pic:blipFill>
                    <a:blip r:embed="rId40" cstate="print"/>
                    <a:srcRect/>
                    <a:stretch>
                      <a:fillRect/>
                    </a:stretch>
                  </pic:blipFill>
                  <pic:spPr bwMode="auto">
                    <a:xfrm>
                      <a:off x="0" y="0"/>
                      <a:ext cx="5486400" cy="3153820"/>
                    </a:xfrm>
                    <a:prstGeom prst="rect">
                      <a:avLst/>
                    </a:prstGeom>
                    <a:noFill/>
                    <a:ln w="9525">
                      <a:noFill/>
                      <a:miter lim="800000"/>
                      <a:headEnd/>
                      <a:tailEnd/>
                    </a:ln>
                  </pic:spPr>
                </pic:pic>
              </a:graphicData>
            </a:graphic>
          </wp:inline>
        </w:drawing>
      </w:r>
    </w:p>
    <w:p w:rsidR="004E7832" w:rsidRDefault="004E7832" w:rsidP="004E7832">
      <w:pPr>
        <w:jc w:val="center"/>
      </w:pPr>
      <w:r>
        <w:t>10mm Submachine Gun</w:t>
      </w:r>
    </w:p>
    <w:p w:rsidR="004E7832" w:rsidRDefault="004E7832" w:rsidP="004E7832">
      <w:pPr>
        <w:jc w:val="center"/>
      </w:pPr>
      <w:r>
        <w:rPr>
          <w:noProof/>
        </w:rPr>
        <w:lastRenderedPageBreak/>
        <w:drawing>
          <wp:inline distT="0" distB="0" distL="0" distR="0">
            <wp:extent cx="5486400" cy="2696395"/>
            <wp:effectExtent l="0" t="0" r="0" b="0"/>
            <wp:docPr id="60" name="Picture 60" descr="http://images3.wikia.nocookie.net/fallout/images/a/a5/N91PIST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ages3.wikia.nocookie.net/fallout/images/a/a5/N91PISTOL.png"/>
                    <pic:cNvPicPr>
                      <a:picLocks noChangeAspect="1" noChangeArrowheads="1"/>
                    </pic:cNvPicPr>
                  </pic:nvPicPr>
                  <pic:blipFill>
                    <a:blip r:embed="rId41" cstate="print"/>
                    <a:srcRect/>
                    <a:stretch>
                      <a:fillRect/>
                    </a:stretch>
                  </pic:blipFill>
                  <pic:spPr bwMode="auto">
                    <a:xfrm>
                      <a:off x="0" y="0"/>
                      <a:ext cx="5486400" cy="2696395"/>
                    </a:xfrm>
                    <a:prstGeom prst="rect">
                      <a:avLst/>
                    </a:prstGeom>
                    <a:noFill/>
                    <a:ln w="9525">
                      <a:noFill/>
                      <a:miter lim="800000"/>
                      <a:headEnd/>
                      <a:tailEnd/>
                    </a:ln>
                  </pic:spPr>
                </pic:pic>
              </a:graphicData>
            </a:graphic>
          </wp:inline>
        </w:drawing>
      </w:r>
    </w:p>
    <w:p w:rsidR="004E7832" w:rsidRDefault="004E7832" w:rsidP="004E7832">
      <w:pPr>
        <w:jc w:val="center"/>
      </w:pPr>
      <w:r>
        <w:t>10mm Pistol</w:t>
      </w:r>
    </w:p>
    <w:p w:rsidR="004E7832" w:rsidRDefault="004E7832" w:rsidP="004E7832">
      <w:pPr>
        <w:jc w:val="center"/>
      </w:pPr>
      <w:r>
        <w:rPr>
          <w:noProof/>
        </w:rPr>
        <w:drawing>
          <wp:inline distT="0" distB="0" distL="0" distR="0">
            <wp:extent cx="5486400" cy="1807433"/>
            <wp:effectExtent l="0" t="0" r="0" b="0"/>
            <wp:docPr id="63" name="Picture 63" descr="http://images2.wikia.nocookie.net/fallout/images/e/e1/Chinese_Assault_Rif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2.wikia.nocookie.net/fallout/images/e/e1/Chinese_Assault_Rifle.png"/>
                    <pic:cNvPicPr>
                      <a:picLocks noChangeAspect="1" noChangeArrowheads="1"/>
                    </pic:cNvPicPr>
                  </pic:nvPicPr>
                  <pic:blipFill>
                    <a:blip r:embed="rId42" cstate="print"/>
                    <a:srcRect/>
                    <a:stretch>
                      <a:fillRect/>
                    </a:stretch>
                  </pic:blipFill>
                  <pic:spPr bwMode="auto">
                    <a:xfrm>
                      <a:off x="0" y="0"/>
                      <a:ext cx="5486400" cy="1807433"/>
                    </a:xfrm>
                    <a:prstGeom prst="rect">
                      <a:avLst/>
                    </a:prstGeom>
                    <a:noFill/>
                    <a:ln w="9525">
                      <a:noFill/>
                      <a:miter lim="800000"/>
                      <a:headEnd/>
                      <a:tailEnd/>
                    </a:ln>
                  </pic:spPr>
                </pic:pic>
              </a:graphicData>
            </a:graphic>
          </wp:inline>
        </w:drawing>
      </w:r>
    </w:p>
    <w:p w:rsidR="004E7832" w:rsidRPr="004E7832" w:rsidRDefault="004E7832" w:rsidP="004E7832">
      <w:pPr>
        <w:jc w:val="center"/>
      </w:pPr>
      <w:r>
        <w:t>Chinese Assault Rifle</w:t>
      </w:r>
    </w:p>
    <w:p w:rsidR="00FE0040" w:rsidRDefault="00FE0040" w:rsidP="00FE0040">
      <w:pPr>
        <w:pStyle w:val="Heading2"/>
      </w:pPr>
      <w:bookmarkStart w:id="28" w:name="_Toc245882259"/>
      <w:r>
        <w:lastRenderedPageBreak/>
        <w:t>Pickups</w:t>
      </w:r>
      <w:bookmarkEnd w:id="28"/>
    </w:p>
    <w:p w:rsidR="004E7832" w:rsidRDefault="004E7832" w:rsidP="004E7832">
      <w:pPr>
        <w:spacing w:after="200" w:line="276" w:lineRule="auto"/>
        <w:jc w:val="center"/>
      </w:pPr>
      <w:r>
        <w:rPr>
          <w:noProof/>
        </w:rPr>
        <w:drawing>
          <wp:inline distT="0" distB="0" distL="0" distR="0">
            <wp:extent cx="4057015" cy="4477385"/>
            <wp:effectExtent l="0" t="0" r="0" b="0"/>
            <wp:docPr id="66" name="Picture 66" descr="http://images3.wikia.nocookie.net/fallout/images/9/9c/Stimpak_F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ages3.wikia.nocookie.net/fallout/images/9/9c/Stimpak_FO3.png"/>
                    <pic:cNvPicPr>
                      <a:picLocks noChangeAspect="1" noChangeArrowheads="1"/>
                    </pic:cNvPicPr>
                  </pic:nvPicPr>
                  <pic:blipFill>
                    <a:blip r:embed="rId43" cstate="print"/>
                    <a:srcRect/>
                    <a:stretch>
                      <a:fillRect/>
                    </a:stretch>
                  </pic:blipFill>
                  <pic:spPr bwMode="auto">
                    <a:xfrm>
                      <a:off x="0" y="0"/>
                      <a:ext cx="4057015" cy="4477385"/>
                    </a:xfrm>
                    <a:prstGeom prst="rect">
                      <a:avLst/>
                    </a:prstGeom>
                    <a:noFill/>
                    <a:ln w="9525">
                      <a:noFill/>
                      <a:miter lim="800000"/>
                      <a:headEnd/>
                      <a:tailEnd/>
                    </a:ln>
                  </pic:spPr>
                </pic:pic>
              </a:graphicData>
            </a:graphic>
          </wp:inline>
        </w:drawing>
      </w:r>
    </w:p>
    <w:p w:rsidR="004E7832" w:rsidRDefault="004E7832" w:rsidP="004E7832">
      <w:pPr>
        <w:spacing w:after="200" w:line="276" w:lineRule="auto"/>
        <w:jc w:val="center"/>
      </w:pPr>
      <w:r>
        <w:t>Stimpack</w:t>
      </w:r>
    </w:p>
    <w:p w:rsidR="004E7832" w:rsidRDefault="004E7832" w:rsidP="004E7832">
      <w:pPr>
        <w:spacing w:after="200" w:line="276" w:lineRule="auto"/>
        <w:jc w:val="center"/>
      </w:pPr>
      <w:r>
        <w:rPr>
          <w:noProof/>
        </w:rPr>
        <w:drawing>
          <wp:inline distT="0" distB="0" distL="0" distR="0">
            <wp:extent cx="1676400" cy="1581150"/>
            <wp:effectExtent l="0" t="0" r="0" b="0"/>
            <wp:docPr id="69" name="Picture 69" descr="http://images4.wikia.nocookie.net/fallout/images/a/a0/10mm_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ages4.wikia.nocookie.net/fallout/images/a/a0/10mm_Round.png"/>
                    <pic:cNvPicPr>
                      <a:picLocks noChangeAspect="1" noChangeArrowheads="1"/>
                    </pic:cNvPicPr>
                  </pic:nvPicPr>
                  <pic:blipFill>
                    <a:blip r:embed="rId44" cstate="print"/>
                    <a:srcRect/>
                    <a:stretch>
                      <a:fillRect/>
                    </a:stretch>
                  </pic:blipFill>
                  <pic:spPr bwMode="auto">
                    <a:xfrm>
                      <a:off x="0" y="0"/>
                      <a:ext cx="1676400" cy="1581150"/>
                    </a:xfrm>
                    <a:prstGeom prst="rect">
                      <a:avLst/>
                    </a:prstGeom>
                    <a:noFill/>
                    <a:ln w="9525">
                      <a:noFill/>
                      <a:miter lim="800000"/>
                      <a:headEnd/>
                      <a:tailEnd/>
                    </a:ln>
                  </pic:spPr>
                </pic:pic>
              </a:graphicData>
            </a:graphic>
          </wp:inline>
        </w:drawing>
      </w:r>
    </w:p>
    <w:p w:rsidR="00FE0040" w:rsidRDefault="004E7832" w:rsidP="004E7832">
      <w:pPr>
        <w:spacing w:after="200" w:line="276" w:lineRule="auto"/>
        <w:jc w:val="center"/>
      </w:pPr>
      <w:r>
        <w:t>Various Ammunition</w:t>
      </w:r>
      <w:r w:rsidR="00FE0040">
        <w:br w:type="page"/>
      </w:r>
    </w:p>
    <w:p w:rsidR="00FE0040" w:rsidRDefault="00FE0040" w:rsidP="00FE0040">
      <w:pPr>
        <w:pStyle w:val="Heading2"/>
      </w:pPr>
      <w:bookmarkStart w:id="29" w:name="_Toc245882260"/>
      <w:r>
        <w:lastRenderedPageBreak/>
        <w:t>Rough Map – Shenandoah Valley</w:t>
      </w:r>
      <w:bookmarkEnd w:id="29"/>
    </w:p>
    <w:p w:rsidR="00FE0040" w:rsidRDefault="0035726E" w:rsidP="0035726E">
      <w:pPr>
        <w:jc w:val="center"/>
        <w:rPr>
          <w:rFonts w:eastAsiaTheme="majorEastAsia" w:cstheme="majorBidi"/>
          <w:szCs w:val="26"/>
        </w:rPr>
      </w:pPr>
      <w:r w:rsidRPr="0035726E">
        <w:drawing>
          <wp:inline distT="0" distB="0" distL="0" distR="0">
            <wp:extent cx="5945457" cy="5943600"/>
            <wp:effectExtent l="19050" t="0" r="0" b="0"/>
            <wp:docPr id="2" name="Picture 177" descr="C:\Users\user\Documents\Guildhall\Homework\Homework Mod 2\LD2\Fallout Level Abstract\shenandoah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user\Documents\Guildhall\Homework\Homework Mod 2\LD2\Fallout Level Abstract\shenandoahmap.png"/>
                    <pic:cNvPicPr>
                      <a:picLocks noChangeAspect="1" noChangeArrowheads="1"/>
                    </pic:cNvPicPr>
                  </pic:nvPicPr>
                  <pic:blipFill>
                    <a:blip r:embed="rId45" cstate="print"/>
                    <a:srcRect/>
                    <a:stretch>
                      <a:fillRect/>
                    </a:stretch>
                  </pic:blipFill>
                  <pic:spPr bwMode="auto">
                    <a:xfrm>
                      <a:off x="0" y="0"/>
                      <a:ext cx="5945457" cy="5943600"/>
                    </a:xfrm>
                    <a:prstGeom prst="rect">
                      <a:avLst/>
                    </a:prstGeom>
                    <a:noFill/>
                    <a:ln w="9525">
                      <a:noFill/>
                      <a:miter lim="800000"/>
                      <a:headEnd/>
                      <a:tailEnd/>
                    </a:ln>
                  </pic:spPr>
                </pic:pic>
              </a:graphicData>
            </a:graphic>
          </wp:inline>
        </w:drawing>
      </w:r>
      <w:r w:rsidR="00FE0040">
        <w:br w:type="page"/>
      </w:r>
    </w:p>
    <w:p w:rsidR="00FE0040" w:rsidRDefault="00FE0040" w:rsidP="00FE0040">
      <w:pPr>
        <w:pStyle w:val="Heading2"/>
      </w:pPr>
      <w:bookmarkStart w:id="30" w:name="_Toc245882261"/>
      <w:r>
        <w:lastRenderedPageBreak/>
        <w:t xml:space="preserve">Rough Map – </w:t>
      </w:r>
      <w:r w:rsidR="0035726E">
        <w:t>Vault 231</w:t>
      </w:r>
      <w:bookmarkEnd w:id="30"/>
    </w:p>
    <w:p w:rsidR="00FE0040" w:rsidRDefault="004C13A7" w:rsidP="00FE0040">
      <w:pPr>
        <w:rPr>
          <w:rFonts w:eastAsiaTheme="majorEastAsia" w:cstheme="majorBidi"/>
          <w:szCs w:val="26"/>
        </w:rPr>
      </w:pPr>
      <w:r>
        <w:rPr>
          <w:noProof/>
        </w:rPr>
        <w:drawing>
          <wp:inline distT="0" distB="0" distL="0" distR="0">
            <wp:extent cx="4960620" cy="3110865"/>
            <wp:effectExtent l="19050" t="0" r="0" b="0"/>
            <wp:docPr id="181" name="Picture 181" descr="C:\Users\user\Documents\Guildhall\Homework\Homework Mod 2\LD2\Fallout Level Abstract\vault231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user\Documents\Guildhall\Homework\Homework Mod 2\LD2\Fallout Level Abstract\vault231map.png"/>
                    <pic:cNvPicPr>
                      <a:picLocks noChangeAspect="1" noChangeArrowheads="1"/>
                    </pic:cNvPicPr>
                  </pic:nvPicPr>
                  <pic:blipFill>
                    <a:blip r:embed="rId46" cstate="print"/>
                    <a:srcRect/>
                    <a:stretch>
                      <a:fillRect/>
                    </a:stretch>
                  </pic:blipFill>
                  <pic:spPr bwMode="auto">
                    <a:xfrm>
                      <a:off x="0" y="0"/>
                      <a:ext cx="4960620" cy="3110865"/>
                    </a:xfrm>
                    <a:prstGeom prst="rect">
                      <a:avLst/>
                    </a:prstGeom>
                    <a:noFill/>
                    <a:ln w="9525">
                      <a:noFill/>
                      <a:miter lim="800000"/>
                      <a:headEnd/>
                      <a:tailEnd/>
                    </a:ln>
                  </pic:spPr>
                </pic:pic>
              </a:graphicData>
            </a:graphic>
          </wp:inline>
        </w:drawing>
      </w:r>
      <w:r w:rsidR="00FE0040">
        <w:br w:type="page"/>
      </w:r>
    </w:p>
    <w:p w:rsidR="00FE0040" w:rsidRPr="00FE0040" w:rsidRDefault="00FE0040" w:rsidP="00FE0040">
      <w:pPr>
        <w:pStyle w:val="Heading2"/>
      </w:pPr>
      <w:bookmarkStart w:id="31" w:name="_Toc245882262"/>
      <w:r>
        <w:lastRenderedPageBreak/>
        <w:t>Rough Map – Enclave Base</w:t>
      </w:r>
      <w:bookmarkEnd w:id="31"/>
    </w:p>
    <w:p w:rsidR="009A685F" w:rsidRPr="009A685F" w:rsidRDefault="00695547" w:rsidP="0035726E">
      <w:r>
        <w:rPr>
          <w:noProof/>
        </w:rPr>
        <w:drawing>
          <wp:inline distT="0" distB="0" distL="0" distR="0">
            <wp:extent cx="5486400" cy="4161790"/>
            <wp:effectExtent l="19050" t="0" r="0" b="0"/>
            <wp:docPr id="187" name="Picture 187" descr="C:\Users\user\Documents\Guildhall\Homework\Homework Mod 2\LD2\Fallout Level Abstract\enclavebase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user\Documents\Guildhall\Homework\Homework Mod 2\LD2\Fallout Level Abstract\enclavebasemap.png"/>
                    <pic:cNvPicPr>
                      <a:picLocks noChangeAspect="1" noChangeArrowheads="1"/>
                    </pic:cNvPicPr>
                  </pic:nvPicPr>
                  <pic:blipFill>
                    <a:blip r:embed="rId47" cstate="print"/>
                    <a:srcRect/>
                    <a:stretch>
                      <a:fillRect/>
                    </a:stretch>
                  </pic:blipFill>
                  <pic:spPr bwMode="auto">
                    <a:xfrm>
                      <a:off x="0" y="0"/>
                      <a:ext cx="5486400" cy="4161790"/>
                    </a:xfrm>
                    <a:prstGeom prst="rect">
                      <a:avLst/>
                    </a:prstGeom>
                    <a:noFill/>
                    <a:ln w="9525">
                      <a:noFill/>
                      <a:miter lim="800000"/>
                      <a:headEnd/>
                      <a:tailEnd/>
                    </a:ln>
                  </pic:spPr>
                </pic:pic>
              </a:graphicData>
            </a:graphic>
          </wp:inline>
        </w:drawing>
      </w:r>
    </w:p>
    <w:sectPr w:rsidR="009A685F" w:rsidRPr="009A685F" w:rsidSect="007A459D">
      <w:headerReference w:type="default" r:id="rId48"/>
      <w:footerReference w:type="even" r:id="rId49"/>
      <w:footerReference w:type="default" r:id="rId50"/>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B84" w:rsidRDefault="00E55B84" w:rsidP="006D038D">
      <w:r>
        <w:separator/>
      </w:r>
    </w:p>
  </w:endnote>
  <w:endnote w:type="continuationSeparator" w:id="0">
    <w:p w:rsidR="00E55B84" w:rsidRDefault="00E55B84" w:rsidP="006D038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59D" w:rsidRDefault="007A459D" w:rsidP="007A45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A459D" w:rsidRDefault="007A459D" w:rsidP="007A459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59D" w:rsidRDefault="007A459D" w:rsidP="007A459D">
    <w:pPr>
      <w:pStyle w:val="Footer"/>
      <w:framePr w:wrap="around" w:vAnchor="text" w:hAnchor="margin" w:xAlign="right" w:y="1"/>
      <w:rPr>
        <w:rStyle w:val="PageNumber"/>
      </w:rPr>
    </w:pPr>
  </w:p>
  <w:p w:rsidR="007A459D" w:rsidRDefault="007A459D" w:rsidP="007A459D">
    <w:pPr>
      <w:pStyle w:val="Footer"/>
      <w:ind w:right="360"/>
    </w:pPr>
    <w:r>
      <w:t>Wade-Hahn Chan</w:t>
    </w:r>
    <w:r>
      <w:tab/>
      <w:t xml:space="preserve">Page </w:t>
    </w:r>
    <w:r>
      <w:rPr>
        <w:rStyle w:val="PageNumber"/>
      </w:rPr>
      <w:fldChar w:fldCharType="begin"/>
    </w:r>
    <w:r>
      <w:rPr>
        <w:rStyle w:val="PageNumber"/>
      </w:rPr>
      <w:instrText xml:space="preserve"> PAGE </w:instrText>
    </w:r>
    <w:r>
      <w:rPr>
        <w:rStyle w:val="PageNumber"/>
      </w:rPr>
      <w:fldChar w:fldCharType="separate"/>
    </w:r>
    <w:r w:rsidR="00612403">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612403">
      <w:rPr>
        <w:rStyle w:val="PageNumber"/>
        <w:noProof/>
      </w:rPr>
      <w:t>36</w:t>
    </w:r>
    <w:r>
      <w:rPr>
        <w:rStyle w:val="PageNumber"/>
      </w:rPr>
      <w:fldChar w:fldCharType="end"/>
    </w:r>
    <w:r>
      <w:rPr>
        <w:rStyle w:val="PageNumber"/>
      </w:rPr>
      <w:tab/>
      <w:t xml:space="preserve"> </w:t>
    </w:r>
    <w:r>
      <w:t>Level Abstract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B84" w:rsidRDefault="00E55B84" w:rsidP="006D038D">
      <w:r>
        <w:separator/>
      </w:r>
    </w:p>
  </w:footnote>
  <w:footnote w:type="continuationSeparator" w:id="0">
    <w:p w:rsidR="00E55B84" w:rsidRDefault="00E55B84" w:rsidP="006D03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59D" w:rsidRDefault="007A459D" w:rsidP="007A459D">
    <w:pPr>
      <w:pStyle w:val="Header"/>
    </w:pPr>
    <w:r>
      <w:t>The Bitter End</w:t>
    </w:r>
    <w:r>
      <w:tab/>
    </w:r>
    <w:r>
      <w:tab/>
      <w:t>Fallout 3</w:t>
    </w:r>
  </w:p>
  <w:p w:rsidR="007A459D" w:rsidRDefault="007A459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i1044" type="#_x0000_t75" style="width:12.4pt;height:4.15pt;visibility:visible;mso-wrap-style:square" o:bullet="t">
        <v:imagedata r:id="rId1" o:title=""/>
      </v:shape>
    </w:pict>
  </w:numPicBullet>
  <w:abstractNum w:abstractNumId="0">
    <w:nsid w:val="00E157BC"/>
    <w:multiLevelType w:val="hybridMultilevel"/>
    <w:tmpl w:val="1E1A5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A42BF8"/>
    <w:multiLevelType w:val="hybridMultilevel"/>
    <w:tmpl w:val="F30EE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6E0C32"/>
    <w:multiLevelType w:val="hybridMultilevel"/>
    <w:tmpl w:val="08481F78"/>
    <w:lvl w:ilvl="0" w:tplc="A22A9D08">
      <w:start w:val="1"/>
      <w:numFmt w:val="bullet"/>
      <w:lvlText w:val=""/>
      <w:lvlPicBulletId w:val="0"/>
      <w:lvlJc w:val="left"/>
      <w:pPr>
        <w:tabs>
          <w:tab w:val="num" w:pos="720"/>
        </w:tabs>
        <w:ind w:left="720" w:hanging="360"/>
      </w:pPr>
      <w:rPr>
        <w:rFonts w:ascii="Symbol" w:hAnsi="Symbol" w:hint="default"/>
      </w:rPr>
    </w:lvl>
    <w:lvl w:ilvl="1" w:tplc="B2A85EFA" w:tentative="1">
      <w:start w:val="1"/>
      <w:numFmt w:val="bullet"/>
      <w:lvlText w:val=""/>
      <w:lvlJc w:val="left"/>
      <w:pPr>
        <w:tabs>
          <w:tab w:val="num" w:pos="1440"/>
        </w:tabs>
        <w:ind w:left="1440" w:hanging="360"/>
      </w:pPr>
      <w:rPr>
        <w:rFonts w:ascii="Symbol" w:hAnsi="Symbol" w:hint="default"/>
      </w:rPr>
    </w:lvl>
    <w:lvl w:ilvl="2" w:tplc="18C4918E" w:tentative="1">
      <w:start w:val="1"/>
      <w:numFmt w:val="bullet"/>
      <w:lvlText w:val=""/>
      <w:lvlJc w:val="left"/>
      <w:pPr>
        <w:tabs>
          <w:tab w:val="num" w:pos="2160"/>
        </w:tabs>
        <w:ind w:left="2160" w:hanging="360"/>
      </w:pPr>
      <w:rPr>
        <w:rFonts w:ascii="Symbol" w:hAnsi="Symbol" w:hint="default"/>
      </w:rPr>
    </w:lvl>
    <w:lvl w:ilvl="3" w:tplc="8528F19C" w:tentative="1">
      <w:start w:val="1"/>
      <w:numFmt w:val="bullet"/>
      <w:lvlText w:val=""/>
      <w:lvlJc w:val="left"/>
      <w:pPr>
        <w:tabs>
          <w:tab w:val="num" w:pos="2880"/>
        </w:tabs>
        <w:ind w:left="2880" w:hanging="360"/>
      </w:pPr>
      <w:rPr>
        <w:rFonts w:ascii="Symbol" w:hAnsi="Symbol" w:hint="default"/>
      </w:rPr>
    </w:lvl>
    <w:lvl w:ilvl="4" w:tplc="8FCAC114" w:tentative="1">
      <w:start w:val="1"/>
      <w:numFmt w:val="bullet"/>
      <w:lvlText w:val=""/>
      <w:lvlJc w:val="left"/>
      <w:pPr>
        <w:tabs>
          <w:tab w:val="num" w:pos="3600"/>
        </w:tabs>
        <w:ind w:left="3600" w:hanging="360"/>
      </w:pPr>
      <w:rPr>
        <w:rFonts w:ascii="Symbol" w:hAnsi="Symbol" w:hint="default"/>
      </w:rPr>
    </w:lvl>
    <w:lvl w:ilvl="5" w:tplc="AA1EBD4C" w:tentative="1">
      <w:start w:val="1"/>
      <w:numFmt w:val="bullet"/>
      <w:lvlText w:val=""/>
      <w:lvlJc w:val="left"/>
      <w:pPr>
        <w:tabs>
          <w:tab w:val="num" w:pos="4320"/>
        </w:tabs>
        <w:ind w:left="4320" w:hanging="360"/>
      </w:pPr>
      <w:rPr>
        <w:rFonts w:ascii="Symbol" w:hAnsi="Symbol" w:hint="default"/>
      </w:rPr>
    </w:lvl>
    <w:lvl w:ilvl="6" w:tplc="7E5293D4" w:tentative="1">
      <w:start w:val="1"/>
      <w:numFmt w:val="bullet"/>
      <w:lvlText w:val=""/>
      <w:lvlJc w:val="left"/>
      <w:pPr>
        <w:tabs>
          <w:tab w:val="num" w:pos="5040"/>
        </w:tabs>
        <w:ind w:left="5040" w:hanging="360"/>
      </w:pPr>
      <w:rPr>
        <w:rFonts w:ascii="Symbol" w:hAnsi="Symbol" w:hint="default"/>
      </w:rPr>
    </w:lvl>
    <w:lvl w:ilvl="7" w:tplc="CCC43286" w:tentative="1">
      <w:start w:val="1"/>
      <w:numFmt w:val="bullet"/>
      <w:lvlText w:val=""/>
      <w:lvlJc w:val="left"/>
      <w:pPr>
        <w:tabs>
          <w:tab w:val="num" w:pos="5760"/>
        </w:tabs>
        <w:ind w:left="5760" w:hanging="360"/>
      </w:pPr>
      <w:rPr>
        <w:rFonts w:ascii="Symbol" w:hAnsi="Symbol" w:hint="default"/>
      </w:rPr>
    </w:lvl>
    <w:lvl w:ilvl="8" w:tplc="AFC47AA6" w:tentative="1">
      <w:start w:val="1"/>
      <w:numFmt w:val="bullet"/>
      <w:lvlText w:val=""/>
      <w:lvlJc w:val="left"/>
      <w:pPr>
        <w:tabs>
          <w:tab w:val="num" w:pos="6480"/>
        </w:tabs>
        <w:ind w:left="6480" w:hanging="360"/>
      </w:pPr>
      <w:rPr>
        <w:rFonts w:ascii="Symbol" w:hAnsi="Symbol" w:hint="default"/>
      </w:rPr>
    </w:lvl>
  </w:abstractNum>
  <w:abstractNum w:abstractNumId="3">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4D73319"/>
    <w:multiLevelType w:val="hybridMultilevel"/>
    <w:tmpl w:val="FB8CEE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61D54DB"/>
    <w:multiLevelType w:val="hybridMultilevel"/>
    <w:tmpl w:val="22BE5F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694454"/>
    <w:multiLevelType w:val="hybridMultilevel"/>
    <w:tmpl w:val="05EEE7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3E27E23"/>
    <w:multiLevelType w:val="hybridMultilevel"/>
    <w:tmpl w:val="0264F8C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BBD54AA"/>
    <w:multiLevelType w:val="hybridMultilevel"/>
    <w:tmpl w:val="91B6662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C9E1F84"/>
    <w:multiLevelType w:val="hybridMultilevel"/>
    <w:tmpl w:val="9D4E1E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4"/>
  </w:num>
  <w:num w:numId="5">
    <w:abstractNumId w:val="7"/>
  </w:num>
  <w:num w:numId="6">
    <w:abstractNumId w:val="0"/>
  </w:num>
  <w:num w:numId="7">
    <w:abstractNumId w:val="5"/>
  </w:num>
  <w:num w:numId="8">
    <w:abstractNumId w:val="9"/>
  </w:num>
  <w:num w:numId="9">
    <w:abstractNumId w:val="8"/>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footnotePr>
    <w:footnote w:id="-1"/>
    <w:footnote w:id="0"/>
  </w:footnotePr>
  <w:endnotePr>
    <w:endnote w:id="-1"/>
    <w:endnote w:id="0"/>
  </w:endnotePr>
  <w:compat/>
  <w:rsids>
    <w:rsidRoot w:val="009C6BB0"/>
    <w:rsid w:val="00051208"/>
    <w:rsid w:val="00055999"/>
    <w:rsid w:val="000F45DA"/>
    <w:rsid w:val="00101E50"/>
    <w:rsid w:val="001167D8"/>
    <w:rsid w:val="00125B48"/>
    <w:rsid w:val="001875F2"/>
    <w:rsid w:val="001973A8"/>
    <w:rsid w:val="001F2BAB"/>
    <w:rsid w:val="00216A1C"/>
    <w:rsid w:val="002533F1"/>
    <w:rsid w:val="002C0719"/>
    <w:rsid w:val="00343C8A"/>
    <w:rsid w:val="003544AE"/>
    <w:rsid w:val="0035726E"/>
    <w:rsid w:val="00372904"/>
    <w:rsid w:val="003764D2"/>
    <w:rsid w:val="00444BB1"/>
    <w:rsid w:val="004A4F6B"/>
    <w:rsid w:val="004C13A7"/>
    <w:rsid w:val="004C7915"/>
    <w:rsid w:val="004D73B7"/>
    <w:rsid w:val="004E7832"/>
    <w:rsid w:val="00612403"/>
    <w:rsid w:val="00686E48"/>
    <w:rsid w:val="00695547"/>
    <w:rsid w:val="006A315F"/>
    <w:rsid w:val="006D038D"/>
    <w:rsid w:val="007122FD"/>
    <w:rsid w:val="00720490"/>
    <w:rsid w:val="007310FA"/>
    <w:rsid w:val="00787569"/>
    <w:rsid w:val="00790E9B"/>
    <w:rsid w:val="007A37FF"/>
    <w:rsid w:val="007A459D"/>
    <w:rsid w:val="007D0F56"/>
    <w:rsid w:val="007E6508"/>
    <w:rsid w:val="008C4B82"/>
    <w:rsid w:val="00936489"/>
    <w:rsid w:val="009445DF"/>
    <w:rsid w:val="009500D3"/>
    <w:rsid w:val="009508A1"/>
    <w:rsid w:val="0096034F"/>
    <w:rsid w:val="009953A8"/>
    <w:rsid w:val="009A685F"/>
    <w:rsid w:val="009A68DD"/>
    <w:rsid w:val="009C6BB0"/>
    <w:rsid w:val="009E407E"/>
    <w:rsid w:val="00A74930"/>
    <w:rsid w:val="00AA26E3"/>
    <w:rsid w:val="00AB3639"/>
    <w:rsid w:val="00B27037"/>
    <w:rsid w:val="00B2799B"/>
    <w:rsid w:val="00B60D34"/>
    <w:rsid w:val="00B63253"/>
    <w:rsid w:val="00B646CC"/>
    <w:rsid w:val="00BC7E46"/>
    <w:rsid w:val="00C1081F"/>
    <w:rsid w:val="00C43D00"/>
    <w:rsid w:val="00D15B92"/>
    <w:rsid w:val="00D20505"/>
    <w:rsid w:val="00D24C54"/>
    <w:rsid w:val="00D417A5"/>
    <w:rsid w:val="00D52348"/>
    <w:rsid w:val="00D61AE2"/>
    <w:rsid w:val="00DA73F9"/>
    <w:rsid w:val="00E55B84"/>
    <w:rsid w:val="00E90AF5"/>
    <w:rsid w:val="00EC08F0"/>
    <w:rsid w:val="00ED0419"/>
    <w:rsid w:val="00F213E4"/>
    <w:rsid w:val="00F70D88"/>
    <w:rsid w:val="00FC37A0"/>
    <w:rsid w:val="00FE00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B48"/>
    <w:pPr>
      <w:spacing w:after="0" w:line="240" w:lineRule="auto"/>
    </w:pPr>
    <w:rPr>
      <w:rFonts w:ascii="Verdana" w:eastAsia="Times New Roman" w:hAnsi="Verdana" w:cs="Times New Roman"/>
      <w:sz w:val="24"/>
      <w:szCs w:val="20"/>
    </w:rPr>
  </w:style>
  <w:style w:type="paragraph" w:styleId="Heading1">
    <w:name w:val="heading 1"/>
    <w:basedOn w:val="Normal"/>
    <w:next w:val="Normal"/>
    <w:link w:val="Heading1Char"/>
    <w:qFormat/>
    <w:rsid w:val="009C6BB0"/>
    <w:pPr>
      <w:keepNext/>
      <w:spacing w:before="240" w:after="60"/>
      <w:outlineLvl w:val="0"/>
    </w:pPr>
    <w:rPr>
      <w:rFonts w:cs="Arial"/>
      <w:b/>
      <w:bCs/>
      <w:i/>
      <w:kern w:val="32"/>
      <w:sz w:val="40"/>
      <w:szCs w:val="32"/>
    </w:rPr>
  </w:style>
  <w:style w:type="paragraph" w:styleId="Heading2">
    <w:name w:val="heading 2"/>
    <w:basedOn w:val="Normal"/>
    <w:next w:val="Normal"/>
    <w:link w:val="Heading2Char"/>
    <w:uiPriority w:val="9"/>
    <w:unhideWhenUsed/>
    <w:qFormat/>
    <w:rsid w:val="002C0719"/>
    <w:pPr>
      <w:keepNext/>
      <w:keepLines/>
      <w:spacing w:before="200"/>
      <w:outlineLvl w:val="1"/>
    </w:pPr>
    <w:rPr>
      <w:rFonts w:eastAsiaTheme="majorEastAsia" w:cstheme="majorBidi"/>
      <w:b/>
      <w:bCs/>
      <w:i/>
      <w:szCs w:val="26"/>
    </w:rPr>
  </w:style>
  <w:style w:type="paragraph" w:styleId="Heading5">
    <w:name w:val="heading 5"/>
    <w:basedOn w:val="Normal"/>
    <w:next w:val="Normal"/>
    <w:link w:val="Heading5Char"/>
    <w:qFormat/>
    <w:rsid w:val="009C6BB0"/>
    <w:pPr>
      <w:spacing w:before="240" w:after="60"/>
      <w:outlineLvl w:val="4"/>
    </w:pPr>
    <w:rPr>
      <w:b/>
      <w:bCs/>
      <w:i/>
      <w:i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6BB0"/>
    <w:rPr>
      <w:rFonts w:ascii="Verdana" w:eastAsia="Times New Roman" w:hAnsi="Verdana" w:cs="Arial"/>
      <w:b/>
      <w:bCs/>
      <w:i/>
      <w:kern w:val="32"/>
      <w:sz w:val="40"/>
      <w:szCs w:val="32"/>
    </w:rPr>
  </w:style>
  <w:style w:type="character" w:customStyle="1" w:styleId="Heading5Char">
    <w:name w:val="Heading 5 Char"/>
    <w:basedOn w:val="DefaultParagraphFont"/>
    <w:link w:val="Heading5"/>
    <w:rsid w:val="009C6BB0"/>
    <w:rPr>
      <w:rFonts w:ascii="Verdana" w:eastAsia="Times New Roman" w:hAnsi="Verdana" w:cs="Times New Roman"/>
      <w:b/>
      <w:bCs/>
      <w:i/>
      <w:iCs/>
      <w:sz w:val="24"/>
      <w:szCs w:val="26"/>
    </w:rPr>
  </w:style>
  <w:style w:type="paragraph" w:styleId="Header">
    <w:name w:val="header"/>
    <w:basedOn w:val="Normal"/>
    <w:link w:val="HeaderChar"/>
    <w:rsid w:val="009C6BB0"/>
    <w:pPr>
      <w:tabs>
        <w:tab w:val="center" w:pos="4320"/>
        <w:tab w:val="right" w:pos="8640"/>
      </w:tabs>
    </w:pPr>
  </w:style>
  <w:style w:type="character" w:customStyle="1" w:styleId="HeaderChar">
    <w:name w:val="Header Char"/>
    <w:basedOn w:val="DefaultParagraphFont"/>
    <w:link w:val="Header"/>
    <w:rsid w:val="009C6BB0"/>
    <w:rPr>
      <w:rFonts w:ascii="Verdana" w:eastAsia="Times New Roman" w:hAnsi="Verdana" w:cs="Times New Roman"/>
      <w:sz w:val="20"/>
      <w:szCs w:val="20"/>
    </w:rPr>
  </w:style>
  <w:style w:type="paragraph" w:styleId="Footer">
    <w:name w:val="footer"/>
    <w:basedOn w:val="Normal"/>
    <w:link w:val="FooterChar"/>
    <w:rsid w:val="009C6BB0"/>
    <w:pPr>
      <w:tabs>
        <w:tab w:val="center" w:pos="4320"/>
        <w:tab w:val="right" w:pos="8640"/>
      </w:tabs>
    </w:pPr>
  </w:style>
  <w:style w:type="character" w:customStyle="1" w:styleId="FooterChar">
    <w:name w:val="Footer Char"/>
    <w:basedOn w:val="DefaultParagraphFont"/>
    <w:link w:val="Footer"/>
    <w:rsid w:val="009C6BB0"/>
    <w:rPr>
      <w:rFonts w:ascii="Verdana" w:eastAsia="Times New Roman" w:hAnsi="Verdana" w:cs="Times New Roman"/>
      <w:sz w:val="20"/>
      <w:szCs w:val="20"/>
    </w:rPr>
  </w:style>
  <w:style w:type="character" w:styleId="PageNumber">
    <w:name w:val="page number"/>
    <w:basedOn w:val="DefaultParagraphFont"/>
    <w:rsid w:val="009C6BB0"/>
  </w:style>
  <w:style w:type="paragraph" w:styleId="TOCHeading">
    <w:name w:val="TOC Heading"/>
    <w:basedOn w:val="Heading1"/>
    <w:next w:val="Normal"/>
    <w:uiPriority w:val="39"/>
    <w:semiHidden/>
    <w:unhideWhenUsed/>
    <w:qFormat/>
    <w:rsid w:val="002C0719"/>
    <w:pPr>
      <w:keepLines/>
      <w:spacing w:before="480" w:after="0" w:line="276" w:lineRule="auto"/>
      <w:outlineLvl w:val="9"/>
    </w:pPr>
    <w:rPr>
      <w:rFonts w:asciiTheme="majorHAnsi" w:eastAsiaTheme="majorEastAsia" w:hAnsiTheme="majorHAnsi" w:cstheme="majorBidi"/>
      <w:i w:val="0"/>
      <w:color w:val="365F91" w:themeColor="accent1" w:themeShade="BF"/>
      <w:kern w:val="0"/>
      <w:sz w:val="28"/>
      <w:szCs w:val="28"/>
    </w:rPr>
  </w:style>
  <w:style w:type="paragraph" w:styleId="TOC1">
    <w:name w:val="toc 1"/>
    <w:basedOn w:val="Normal"/>
    <w:next w:val="Normal"/>
    <w:autoRedefine/>
    <w:uiPriority w:val="39"/>
    <w:unhideWhenUsed/>
    <w:rsid w:val="002C0719"/>
    <w:pPr>
      <w:spacing w:after="100"/>
    </w:pPr>
  </w:style>
  <w:style w:type="character" w:styleId="Hyperlink">
    <w:name w:val="Hyperlink"/>
    <w:basedOn w:val="DefaultParagraphFont"/>
    <w:uiPriority w:val="99"/>
    <w:unhideWhenUsed/>
    <w:rsid w:val="002C0719"/>
    <w:rPr>
      <w:color w:val="0000FF" w:themeColor="hyperlink"/>
      <w:u w:val="single"/>
    </w:rPr>
  </w:style>
  <w:style w:type="paragraph" w:styleId="BalloonText">
    <w:name w:val="Balloon Text"/>
    <w:basedOn w:val="Normal"/>
    <w:link w:val="BalloonTextChar"/>
    <w:uiPriority w:val="99"/>
    <w:semiHidden/>
    <w:unhideWhenUsed/>
    <w:rsid w:val="002C0719"/>
    <w:rPr>
      <w:rFonts w:ascii="Tahoma" w:hAnsi="Tahoma" w:cs="Tahoma"/>
      <w:sz w:val="16"/>
      <w:szCs w:val="16"/>
    </w:rPr>
  </w:style>
  <w:style w:type="character" w:customStyle="1" w:styleId="BalloonTextChar">
    <w:name w:val="Balloon Text Char"/>
    <w:basedOn w:val="DefaultParagraphFont"/>
    <w:link w:val="BalloonText"/>
    <w:uiPriority w:val="99"/>
    <w:semiHidden/>
    <w:rsid w:val="002C0719"/>
    <w:rPr>
      <w:rFonts w:ascii="Tahoma" w:eastAsia="Times New Roman" w:hAnsi="Tahoma" w:cs="Tahoma"/>
      <w:sz w:val="16"/>
      <w:szCs w:val="16"/>
    </w:rPr>
  </w:style>
  <w:style w:type="character" w:customStyle="1" w:styleId="Heading2Char">
    <w:name w:val="Heading 2 Char"/>
    <w:basedOn w:val="DefaultParagraphFont"/>
    <w:link w:val="Heading2"/>
    <w:uiPriority w:val="9"/>
    <w:rsid w:val="002C0719"/>
    <w:rPr>
      <w:rFonts w:ascii="Verdana" w:eastAsiaTheme="majorEastAsia" w:hAnsi="Verdana" w:cstheme="majorBidi"/>
      <w:b/>
      <w:bCs/>
      <w:i/>
      <w:sz w:val="24"/>
      <w:szCs w:val="26"/>
    </w:rPr>
  </w:style>
  <w:style w:type="paragraph" w:styleId="ListParagraph">
    <w:name w:val="List Paragraph"/>
    <w:basedOn w:val="Normal"/>
    <w:uiPriority w:val="34"/>
    <w:qFormat/>
    <w:rsid w:val="002C0719"/>
    <w:pPr>
      <w:ind w:left="720"/>
      <w:contextualSpacing/>
    </w:pPr>
  </w:style>
  <w:style w:type="paragraph" w:styleId="TOC2">
    <w:name w:val="toc 2"/>
    <w:basedOn w:val="Normal"/>
    <w:next w:val="Normal"/>
    <w:autoRedefine/>
    <w:uiPriority w:val="39"/>
    <w:unhideWhenUsed/>
    <w:rsid w:val="002C0719"/>
    <w:pPr>
      <w:spacing w:after="100"/>
      <w:ind w:left="20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7614B-3F3F-4F8C-90AB-553FB8F45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2745</Words>
  <Characters>15653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8</cp:revision>
  <cp:lastPrinted>2009-11-13T19:46:00Z</cp:lastPrinted>
  <dcterms:created xsi:type="dcterms:W3CDTF">2009-11-13T19:29:00Z</dcterms:created>
  <dcterms:modified xsi:type="dcterms:W3CDTF">2009-11-13T19:48:00Z</dcterms:modified>
</cp:coreProperties>
</file>